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C3E297" w14:textId="62F81F77" w:rsidR="001F6E7A" w:rsidRPr="00B47D32" w:rsidRDefault="000F21C3" w:rsidP="000F21C3">
      <w:pPr>
        <w:jc w:val="center"/>
        <w:rPr>
          <w:rFonts w:cstheme="minorHAnsi"/>
          <w:color w:val="002060"/>
        </w:rPr>
      </w:pPr>
      <w:r>
        <w:rPr>
          <w:noProof/>
          <w:lang w:val="es-MX" w:eastAsia="es-MX"/>
        </w:rPr>
        <w:drawing>
          <wp:inline distT="0" distB="0" distL="0" distR="0" wp14:anchorId="63DC0433" wp14:editId="0A9A0EEB">
            <wp:extent cx="5400040" cy="932815"/>
            <wp:effectExtent l="0" t="0" r="0" b="0"/>
            <wp:docPr id="3" name="Imagen 3" descr="http://servicios.inclusion.gob.ec/intranet/images/logotipo/logo-franja-MIES-G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rvicios.inclusion.gob.ec/intranet/images/logotipo/logo-franja-MIES-GO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8A94D" w14:textId="38FED280" w:rsidR="00A328AE" w:rsidRPr="00B47D32" w:rsidRDefault="00A14041" w:rsidP="00A328AE">
      <w:pPr>
        <w:spacing w:line="240" w:lineRule="auto"/>
        <w:jc w:val="center"/>
        <w:rPr>
          <w:rFonts w:cstheme="minorHAnsi"/>
          <w:b/>
          <w:bCs/>
          <w:color w:val="002060"/>
          <w:spacing w:val="-3"/>
          <w:sz w:val="28"/>
          <w:szCs w:val="28"/>
        </w:rPr>
      </w:pPr>
      <w:r w:rsidRPr="00B47D32">
        <w:rPr>
          <w:rFonts w:cstheme="minorHAnsi"/>
          <w:b/>
          <w:bCs/>
          <w:color w:val="002060"/>
          <w:spacing w:val="-3"/>
          <w:sz w:val="28"/>
          <w:szCs w:val="28"/>
        </w:rPr>
        <w:t xml:space="preserve">PLAN TERAPEÚTICO </w:t>
      </w:r>
      <w:r w:rsidR="00A328AE" w:rsidRPr="00B47D32">
        <w:rPr>
          <w:rFonts w:cstheme="minorHAnsi"/>
          <w:b/>
          <w:bCs/>
          <w:color w:val="002060"/>
          <w:spacing w:val="-3"/>
          <w:sz w:val="28"/>
          <w:szCs w:val="28"/>
        </w:rPr>
        <w:t>FAMILIAR</w:t>
      </w:r>
    </w:p>
    <w:p w14:paraId="60E3BEC5" w14:textId="77777777" w:rsidR="00E13664" w:rsidRPr="00B47D32" w:rsidRDefault="00E13664" w:rsidP="00A328AE">
      <w:pPr>
        <w:spacing w:line="240" w:lineRule="auto"/>
        <w:jc w:val="center"/>
        <w:rPr>
          <w:rFonts w:cstheme="minorHAnsi"/>
          <w:b/>
          <w:bCs/>
          <w:color w:val="002060"/>
          <w:spacing w:val="-3"/>
          <w:sz w:val="28"/>
          <w:szCs w:val="28"/>
        </w:rPr>
      </w:pPr>
    </w:p>
    <w:p w14:paraId="1C1A7691" w14:textId="77777777" w:rsidR="00145EC6" w:rsidRPr="00B47D32" w:rsidRDefault="00145EC6" w:rsidP="00145EC6">
      <w:pPr>
        <w:pStyle w:val="Prrafodelista"/>
        <w:numPr>
          <w:ilvl w:val="0"/>
          <w:numId w:val="9"/>
        </w:numPr>
        <w:spacing w:line="240" w:lineRule="auto"/>
        <w:rPr>
          <w:rFonts w:cstheme="minorHAnsi"/>
          <w:b/>
          <w:bCs/>
          <w:color w:val="002060"/>
          <w:spacing w:val="-3"/>
          <w:u w:val="single"/>
        </w:rPr>
      </w:pPr>
      <w:r w:rsidRPr="00B47D32">
        <w:rPr>
          <w:rFonts w:cstheme="minorHAnsi"/>
          <w:b/>
          <w:bCs/>
          <w:color w:val="002060"/>
          <w:spacing w:val="-3"/>
          <w:u w:val="single"/>
        </w:rPr>
        <w:t>DATOS DE IDENTIFICACIÓN</w:t>
      </w:r>
      <w:r w:rsidR="00E13664" w:rsidRPr="00B47D32">
        <w:rPr>
          <w:rFonts w:cstheme="minorHAnsi"/>
          <w:b/>
          <w:bCs/>
          <w:color w:val="002060"/>
          <w:spacing w:val="-3"/>
          <w:u w:val="single"/>
        </w:rPr>
        <w:t xml:space="preserve"> FAMILIAR</w:t>
      </w:r>
    </w:p>
    <w:tbl>
      <w:tblPr>
        <w:tblStyle w:val="Tablaconcuadrcula"/>
        <w:tblW w:w="0" w:type="auto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0456"/>
      </w:tblGrid>
      <w:tr w:rsidR="00B47D32" w:rsidRPr="00B47D32" w14:paraId="3900AC7E" w14:textId="77777777" w:rsidTr="001E621C">
        <w:tc>
          <w:tcPr>
            <w:tcW w:w="14144" w:type="dxa"/>
          </w:tcPr>
          <w:p w14:paraId="3E435AD7" w14:textId="77777777" w:rsidR="00A328AE" w:rsidRPr="00B47D32" w:rsidRDefault="00A328AE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  <w:r w:rsidRPr="00B47D32">
              <w:rPr>
                <w:rFonts w:cstheme="minorHAnsi"/>
                <w:b/>
                <w:bCs/>
                <w:color w:val="002060"/>
                <w:spacing w:val="-3"/>
              </w:rPr>
              <w:t>FAMILIA:</w:t>
            </w:r>
          </w:p>
        </w:tc>
      </w:tr>
      <w:tr w:rsidR="00B47D32" w:rsidRPr="00B47D32" w14:paraId="3F8E981B" w14:textId="77777777" w:rsidTr="001E621C">
        <w:tc>
          <w:tcPr>
            <w:tcW w:w="14144" w:type="dxa"/>
          </w:tcPr>
          <w:p w14:paraId="69E63510" w14:textId="77777777" w:rsidR="00145EC6" w:rsidRPr="00B47D32" w:rsidRDefault="00145EC6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  <w:r w:rsidRPr="00B47D32">
              <w:rPr>
                <w:rFonts w:cstheme="minorHAnsi"/>
                <w:b/>
                <w:bCs/>
                <w:color w:val="002060"/>
                <w:spacing w:val="-3"/>
              </w:rPr>
              <w:t>FECHA DE ELABORACIÓN:</w:t>
            </w:r>
          </w:p>
        </w:tc>
      </w:tr>
      <w:tr w:rsidR="00145EC6" w:rsidRPr="00B47D32" w14:paraId="056352C7" w14:textId="77777777" w:rsidTr="001E621C">
        <w:tc>
          <w:tcPr>
            <w:tcW w:w="14144" w:type="dxa"/>
          </w:tcPr>
          <w:p w14:paraId="5C6E0FDC" w14:textId="77777777" w:rsidR="00145EC6" w:rsidRPr="00B47D32" w:rsidRDefault="00145EC6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  <w:r w:rsidRPr="00B47D32">
              <w:rPr>
                <w:rFonts w:cstheme="minorHAnsi"/>
                <w:b/>
                <w:bCs/>
                <w:color w:val="002060"/>
                <w:spacing w:val="-3"/>
              </w:rPr>
              <w:t>PROFESIONAL:</w:t>
            </w:r>
          </w:p>
        </w:tc>
      </w:tr>
    </w:tbl>
    <w:p w14:paraId="4E6B4654" w14:textId="77777777" w:rsidR="00A328AE" w:rsidRPr="00B47D32" w:rsidRDefault="00A328AE" w:rsidP="00145EC6">
      <w:pPr>
        <w:spacing w:line="240" w:lineRule="auto"/>
        <w:rPr>
          <w:rFonts w:cstheme="minorHAnsi"/>
          <w:b/>
          <w:bCs/>
          <w:color w:val="002060"/>
          <w:spacing w:val="-3"/>
        </w:rPr>
      </w:pPr>
    </w:p>
    <w:p w14:paraId="0475DA8A" w14:textId="77777777" w:rsidR="00145EC6" w:rsidRPr="00B47D32" w:rsidRDefault="00145EC6" w:rsidP="00145EC6">
      <w:pPr>
        <w:pStyle w:val="Prrafodelista"/>
        <w:numPr>
          <w:ilvl w:val="0"/>
          <w:numId w:val="9"/>
        </w:numPr>
        <w:spacing w:line="240" w:lineRule="auto"/>
        <w:rPr>
          <w:rFonts w:cstheme="minorHAnsi"/>
          <w:b/>
          <w:bCs/>
          <w:color w:val="002060"/>
          <w:spacing w:val="-3"/>
          <w:u w:val="single"/>
        </w:rPr>
      </w:pPr>
      <w:r w:rsidRPr="00B47D32">
        <w:rPr>
          <w:rFonts w:cstheme="minorHAnsi"/>
          <w:b/>
          <w:bCs/>
          <w:color w:val="002060"/>
          <w:spacing w:val="-3"/>
          <w:u w:val="single"/>
        </w:rPr>
        <w:t>SITUACIÓN PSICOLÓGICA FAMILIAR</w:t>
      </w:r>
    </w:p>
    <w:tbl>
      <w:tblPr>
        <w:tblStyle w:val="Tablaconcuadrcula"/>
        <w:tblW w:w="0" w:type="auto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0456"/>
      </w:tblGrid>
      <w:tr w:rsidR="00A328AE" w:rsidRPr="00B47D32" w14:paraId="6A6B3045" w14:textId="77777777" w:rsidTr="001E621C">
        <w:tc>
          <w:tcPr>
            <w:tcW w:w="14144" w:type="dxa"/>
          </w:tcPr>
          <w:p w14:paraId="384D8154" w14:textId="22DE423B" w:rsidR="00A328AE" w:rsidRPr="00B47D32" w:rsidRDefault="00A328AE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  <w:r w:rsidRPr="00B47D32">
              <w:rPr>
                <w:rFonts w:cstheme="minorHAnsi"/>
                <w:b/>
                <w:bCs/>
                <w:color w:val="002060"/>
                <w:spacing w:val="-3"/>
              </w:rPr>
              <w:t>SITUACIÓN PSICOL</w:t>
            </w:r>
            <w:r w:rsidR="000374C6">
              <w:rPr>
                <w:rFonts w:cstheme="minorHAnsi"/>
                <w:b/>
                <w:bCs/>
                <w:color w:val="002060"/>
                <w:spacing w:val="-3"/>
              </w:rPr>
              <w:t>Ó</w:t>
            </w:r>
            <w:r w:rsidRPr="00B47D32">
              <w:rPr>
                <w:rFonts w:cstheme="minorHAnsi"/>
                <w:b/>
                <w:bCs/>
                <w:color w:val="002060"/>
                <w:spacing w:val="-3"/>
              </w:rPr>
              <w:t>GICA DEL NIÑO, NIÑA O ADOLESCENTE:</w:t>
            </w:r>
          </w:p>
          <w:p w14:paraId="106738E7" w14:textId="77777777" w:rsidR="00145EC6" w:rsidRPr="00B47D32" w:rsidRDefault="00145EC6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  <w:p w14:paraId="62FEB109" w14:textId="77777777" w:rsidR="00145EC6" w:rsidRPr="00B47D32" w:rsidRDefault="00145EC6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  <w:p w14:paraId="5FDA8C2C" w14:textId="77777777" w:rsidR="00145EC6" w:rsidRPr="00B47D32" w:rsidRDefault="00145EC6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  <w:p w14:paraId="5E404F05" w14:textId="77777777" w:rsidR="00145EC6" w:rsidRPr="00B47D32" w:rsidRDefault="00145EC6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  <w:p w14:paraId="64246741" w14:textId="77777777" w:rsidR="00145EC6" w:rsidRPr="00B47D32" w:rsidRDefault="00145EC6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  <w:p w14:paraId="639A0CCA" w14:textId="77777777" w:rsidR="00E13664" w:rsidRPr="00B47D32" w:rsidRDefault="00E13664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  <w:p w14:paraId="27E99BF8" w14:textId="77777777" w:rsidR="00E13664" w:rsidRPr="00B47D32" w:rsidRDefault="00E13664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  <w:p w14:paraId="481132DD" w14:textId="77777777" w:rsidR="00A328AE" w:rsidRPr="00B47D32" w:rsidRDefault="00A328AE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  <w:p w14:paraId="56D923D9" w14:textId="77777777" w:rsidR="00A14041" w:rsidRPr="00B47D32" w:rsidRDefault="00A14041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  <w:p w14:paraId="63411452" w14:textId="77777777" w:rsidR="00A328AE" w:rsidRPr="00B47D32" w:rsidRDefault="00A328AE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  <w:r w:rsidRPr="00B47D32">
              <w:rPr>
                <w:rFonts w:cstheme="minorHAnsi"/>
                <w:b/>
                <w:bCs/>
                <w:color w:val="002060"/>
                <w:spacing w:val="-3"/>
              </w:rPr>
              <w:t>SITUACIÓN PSICOLÓGICA FAMILIAR:</w:t>
            </w:r>
          </w:p>
          <w:p w14:paraId="52B57B7C" w14:textId="77777777" w:rsidR="00145EC6" w:rsidRPr="00B47D32" w:rsidRDefault="00145EC6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  <w:p w14:paraId="174F1AE4" w14:textId="77777777" w:rsidR="00E13664" w:rsidRPr="00B47D32" w:rsidRDefault="00E13664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  <w:p w14:paraId="50C7644F" w14:textId="77777777" w:rsidR="00145EC6" w:rsidRPr="00B47D32" w:rsidRDefault="00145EC6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  <w:p w14:paraId="0C600F7B" w14:textId="77777777" w:rsidR="00145EC6" w:rsidRPr="00B47D32" w:rsidRDefault="00145EC6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  <w:p w14:paraId="5C3EA0EC" w14:textId="77777777" w:rsidR="00145EC6" w:rsidRPr="00B47D32" w:rsidRDefault="00145EC6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  <w:p w14:paraId="69B06343" w14:textId="77777777" w:rsidR="00145EC6" w:rsidRPr="00B47D32" w:rsidRDefault="00145EC6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  <w:p w14:paraId="2EDCDFE7" w14:textId="77777777" w:rsidR="00145EC6" w:rsidRPr="00B47D32" w:rsidRDefault="00145EC6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  <w:p w14:paraId="6A865D3C" w14:textId="77777777" w:rsidR="00A328AE" w:rsidRPr="00B47D32" w:rsidRDefault="00A328AE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  <w:p w14:paraId="3FB3A91A" w14:textId="77777777" w:rsidR="00A14041" w:rsidRPr="00B47D32" w:rsidRDefault="00A14041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</w:tr>
    </w:tbl>
    <w:p w14:paraId="2D27C180" w14:textId="77777777" w:rsidR="00145EC6" w:rsidRPr="00B47D32" w:rsidRDefault="00145EC6" w:rsidP="00145EC6">
      <w:pPr>
        <w:spacing w:line="240" w:lineRule="auto"/>
        <w:rPr>
          <w:rFonts w:cstheme="minorHAnsi"/>
          <w:b/>
          <w:bCs/>
          <w:color w:val="002060"/>
          <w:spacing w:val="-3"/>
        </w:rPr>
      </w:pPr>
    </w:p>
    <w:p w14:paraId="69371DB2" w14:textId="77777777" w:rsidR="00145EC6" w:rsidRPr="00B47D32" w:rsidRDefault="00145EC6" w:rsidP="00145EC6">
      <w:pPr>
        <w:spacing w:line="240" w:lineRule="auto"/>
        <w:rPr>
          <w:rFonts w:cstheme="minorHAnsi"/>
          <w:b/>
          <w:bCs/>
          <w:color w:val="002060"/>
          <w:spacing w:val="-3"/>
        </w:rPr>
      </w:pPr>
    </w:p>
    <w:p w14:paraId="027B1979" w14:textId="77777777" w:rsidR="00E13664" w:rsidRPr="00B47D32" w:rsidRDefault="00E13664" w:rsidP="00145EC6">
      <w:pPr>
        <w:spacing w:line="240" w:lineRule="auto"/>
        <w:rPr>
          <w:rFonts w:cstheme="minorHAnsi"/>
          <w:b/>
          <w:bCs/>
          <w:color w:val="002060"/>
          <w:spacing w:val="-3"/>
        </w:rPr>
      </w:pPr>
    </w:p>
    <w:p w14:paraId="478CE856" w14:textId="77777777" w:rsidR="00E13664" w:rsidRPr="00B47D32" w:rsidRDefault="00E13664" w:rsidP="00145EC6">
      <w:pPr>
        <w:spacing w:line="240" w:lineRule="auto"/>
        <w:rPr>
          <w:rFonts w:cstheme="minorHAnsi"/>
          <w:b/>
          <w:bCs/>
          <w:color w:val="002060"/>
          <w:spacing w:val="-3"/>
        </w:rPr>
      </w:pPr>
    </w:p>
    <w:p w14:paraId="03B9F9A0" w14:textId="77777777" w:rsidR="00E13664" w:rsidRPr="00B47D32" w:rsidRDefault="00E13664" w:rsidP="00145EC6">
      <w:pPr>
        <w:spacing w:line="240" w:lineRule="auto"/>
        <w:rPr>
          <w:rFonts w:cstheme="minorHAnsi"/>
          <w:b/>
          <w:bCs/>
          <w:color w:val="002060"/>
          <w:spacing w:val="-3"/>
        </w:rPr>
      </w:pPr>
    </w:p>
    <w:p w14:paraId="10AA1318" w14:textId="77777777" w:rsidR="00E13664" w:rsidRPr="00B47D32" w:rsidRDefault="00E13664" w:rsidP="00145EC6">
      <w:pPr>
        <w:spacing w:line="240" w:lineRule="auto"/>
        <w:rPr>
          <w:rFonts w:cstheme="minorHAnsi"/>
          <w:b/>
          <w:bCs/>
          <w:color w:val="002060"/>
          <w:spacing w:val="-3"/>
        </w:rPr>
      </w:pPr>
    </w:p>
    <w:p w14:paraId="67AB3A63" w14:textId="77777777" w:rsidR="00E13664" w:rsidRPr="00B47D32" w:rsidRDefault="00E13664" w:rsidP="00145EC6">
      <w:pPr>
        <w:spacing w:line="240" w:lineRule="auto"/>
        <w:rPr>
          <w:rFonts w:cstheme="minorHAnsi"/>
          <w:b/>
          <w:bCs/>
          <w:color w:val="002060"/>
          <w:spacing w:val="-3"/>
        </w:rPr>
      </w:pPr>
    </w:p>
    <w:p w14:paraId="2EEBCA6C" w14:textId="77777777" w:rsidR="00E13664" w:rsidRPr="00B47D32" w:rsidRDefault="00E13664" w:rsidP="00145EC6">
      <w:pPr>
        <w:spacing w:line="240" w:lineRule="auto"/>
        <w:rPr>
          <w:rFonts w:cstheme="minorHAnsi"/>
          <w:b/>
          <w:bCs/>
          <w:color w:val="002060"/>
          <w:spacing w:val="-3"/>
        </w:rPr>
      </w:pPr>
    </w:p>
    <w:p w14:paraId="26C15EA3" w14:textId="77777777" w:rsidR="00E13664" w:rsidRPr="00B47D32" w:rsidRDefault="00E13664" w:rsidP="00145EC6">
      <w:pPr>
        <w:spacing w:line="240" w:lineRule="auto"/>
        <w:rPr>
          <w:rFonts w:cstheme="minorHAnsi"/>
          <w:b/>
          <w:bCs/>
          <w:color w:val="002060"/>
          <w:spacing w:val="-3"/>
        </w:rPr>
        <w:sectPr w:rsidR="00E13664" w:rsidRPr="00B47D32" w:rsidSect="000F21C3">
          <w:headerReference w:type="default" r:id="rId9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5042FBF1" w14:textId="77777777" w:rsidR="00145EC6" w:rsidRPr="00B47D32" w:rsidRDefault="00145EC6" w:rsidP="00145EC6">
      <w:pPr>
        <w:pStyle w:val="Prrafodelista"/>
        <w:numPr>
          <w:ilvl w:val="0"/>
          <w:numId w:val="9"/>
        </w:numPr>
        <w:spacing w:line="240" w:lineRule="auto"/>
        <w:rPr>
          <w:rFonts w:cstheme="minorHAnsi"/>
          <w:b/>
          <w:bCs/>
          <w:color w:val="002060"/>
          <w:spacing w:val="-3"/>
          <w:u w:val="single"/>
        </w:rPr>
      </w:pPr>
      <w:r w:rsidRPr="00B47D32">
        <w:rPr>
          <w:rFonts w:cstheme="minorHAnsi"/>
          <w:b/>
          <w:bCs/>
          <w:color w:val="002060"/>
          <w:spacing w:val="-3"/>
          <w:u w:val="single"/>
        </w:rPr>
        <w:lastRenderedPageBreak/>
        <w:t>PLAN DE ACCIÓN</w:t>
      </w:r>
    </w:p>
    <w:tbl>
      <w:tblPr>
        <w:tblStyle w:val="Tablaconcuadrcula"/>
        <w:tblW w:w="14885" w:type="dxa"/>
        <w:tblInd w:w="-431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844"/>
        <w:gridCol w:w="2551"/>
        <w:gridCol w:w="3496"/>
        <w:gridCol w:w="1377"/>
        <w:gridCol w:w="2662"/>
        <w:gridCol w:w="2955"/>
      </w:tblGrid>
      <w:tr w:rsidR="00B47D32" w:rsidRPr="00B47D32" w14:paraId="70A8A71F" w14:textId="77777777" w:rsidTr="000F21C3">
        <w:trPr>
          <w:trHeight w:val="244"/>
        </w:trPr>
        <w:tc>
          <w:tcPr>
            <w:tcW w:w="4395" w:type="dxa"/>
            <w:gridSpan w:val="2"/>
            <w:shd w:val="clear" w:color="auto" w:fill="AEAAAA" w:themeFill="background2" w:themeFillShade="BF"/>
          </w:tcPr>
          <w:p w14:paraId="34C82950" w14:textId="77777777" w:rsidR="00145EC6" w:rsidRPr="00B47D32" w:rsidRDefault="00145EC6" w:rsidP="005272FF">
            <w:pPr>
              <w:jc w:val="center"/>
              <w:rPr>
                <w:rFonts w:cstheme="minorHAnsi"/>
                <w:b/>
                <w:bCs/>
                <w:color w:val="002060"/>
                <w:spacing w:val="-3"/>
              </w:rPr>
            </w:pPr>
            <w:r w:rsidRPr="00B47D32">
              <w:rPr>
                <w:rFonts w:cstheme="minorHAnsi"/>
                <w:b/>
                <w:bCs/>
                <w:color w:val="002060"/>
                <w:spacing w:val="-3"/>
              </w:rPr>
              <w:t>NIÑO-NIÑA-ADOLESCENTE</w:t>
            </w:r>
          </w:p>
        </w:tc>
        <w:tc>
          <w:tcPr>
            <w:tcW w:w="10490" w:type="dxa"/>
            <w:gridSpan w:val="4"/>
          </w:tcPr>
          <w:p w14:paraId="7DE5B6F4" w14:textId="77777777" w:rsidR="00145EC6" w:rsidRPr="00B47D32" w:rsidRDefault="00145EC6" w:rsidP="00145EC6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  <w:r w:rsidRPr="00B47D32">
              <w:rPr>
                <w:rFonts w:cstheme="minorHAnsi"/>
                <w:b/>
                <w:bCs/>
                <w:color w:val="002060"/>
                <w:spacing w:val="-3"/>
              </w:rPr>
              <w:t xml:space="preserve">ÁREA DE ACOMPAÑAMIENTO (PGF): </w:t>
            </w:r>
          </w:p>
        </w:tc>
      </w:tr>
      <w:tr w:rsidR="00B47D32" w:rsidRPr="00B47D32" w14:paraId="202EB1CE" w14:textId="77777777" w:rsidTr="000F21C3">
        <w:tc>
          <w:tcPr>
            <w:tcW w:w="14885" w:type="dxa"/>
            <w:gridSpan w:val="6"/>
          </w:tcPr>
          <w:p w14:paraId="11205377" w14:textId="77777777" w:rsidR="00145EC6" w:rsidRPr="00B47D32" w:rsidRDefault="00145EC6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  <w:r w:rsidRPr="00B47D32">
              <w:rPr>
                <w:rFonts w:cstheme="minorHAnsi"/>
                <w:b/>
                <w:bCs/>
                <w:color w:val="002060"/>
                <w:spacing w:val="-3"/>
              </w:rPr>
              <w:t xml:space="preserve">Objetivo General: </w:t>
            </w:r>
          </w:p>
        </w:tc>
      </w:tr>
      <w:tr w:rsidR="00B47D32" w:rsidRPr="00B47D32" w14:paraId="73345C19" w14:textId="77777777" w:rsidTr="000F21C3">
        <w:tc>
          <w:tcPr>
            <w:tcW w:w="1844" w:type="dxa"/>
          </w:tcPr>
          <w:p w14:paraId="3A6800CE" w14:textId="5DF37FB0" w:rsidR="00145EC6" w:rsidRPr="00B47D32" w:rsidRDefault="00145EC6" w:rsidP="005272FF">
            <w:pPr>
              <w:jc w:val="center"/>
              <w:rPr>
                <w:rFonts w:cstheme="minorHAnsi"/>
                <w:b/>
                <w:bCs/>
                <w:color w:val="002060"/>
                <w:spacing w:val="-3"/>
              </w:rPr>
            </w:pPr>
            <w:r w:rsidRPr="00B47D32">
              <w:rPr>
                <w:rFonts w:cstheme="minorHAnsi"/>
                <w:b/>
                <w:bCs/>
                <w:color w:val="002060"/>
                <w:spacing w:val="-3"/>
              </w:rPr>
              <w:t>Sub</w:t>
            </w:r>
            <w:r w:rsidR="000374C6">
              <w:rPr>
                <w:rFonts w:cstheme="minorHAnsi"/>
                <w:b/>
                <w:bCs/>
                <w:color w:val="002060"/>
                <w:spacing w:val="-3"/>
              </w:rPr>
              <w:t>-</w:t>
            </w:r>
            <w:r w:rsidRPr="00B47D32">
              <w:rPr>
                <w:rFonts w:cstheme="minorHAnsi"/>
                <w:b/>
                <w:bCs/>
                <w:color w:val="002060"/>
                <w:spacing w:val="-3"/>
              </w:rPr>
              <w:t xml:space="preserve">área </w:t>
            </w:r>
          </w:p>
        </w:tc>
        <w:tc>
          <w:tcPr>
            <w:tcW w:w="2551" w:type="dxa"/>
          </w:tcPr>
          <w:p w14:paraId="42F3B7ED" w14:textId="77777777" w:rsidR="00145EC6" w:rsidRPr="00B47D32" w:rsidRDefault="00145EC6" w:rsidP="005272FF">
            <w:pPr>
              <w:jc w:val="center"/>
              <w:rPr>
                <w:rFonts w:cstheme="minorHAnsi"/>
                <w:b/>
                <w:bCs/>
                <w:color w:val="002060"/>
                <w:spacing w:val="-3"/>
              </w:rPr>
            </w:pPr>
            <w:r w:rsidRPr="00B47D32">
              <w:rPr>
                <w:rFonts w:cstheme="minorHAnsi"/>
                <w:b/>
                <w:bCs/>
                <w:color w:val="002060"/>
                <w:spacing w:val="-3"/>
              </w:rPr>
              <w:t>Objetivos específicos</w:t>
            </w:r>
          </w:p>
        </w:tc>
        <w:tc>
          <w:tcPr>
            <w:tcW w:w="3496" w:type="dxa"/>
          </w:tcPr>
          <w:p w14:paraId="1AE3D7D1" w14:textId="77777777" w:rsidR="00145EC6" w:rsidRPr="00B47D32" w:rsidRDefault="00145EC6" w:rsidP="005272FF">
            <w:pPr>
              <w:jc w:val="center"/>
              <w:rPr>
                <w:rFonts w:cstheme="minorHAnsi"/>
                <w:b/>
                <w:bCs/>
                <w:color w:val="002060"/>
                <w:spacing w:val="-3"/>
              </w:rPr>
            </w:pPr>
            <w:r w:rsidRPr="00B47D32">
              <w:rPr>
                <w:rFonts w:cstheme="minorHAnsi"/>
                <w:b/>
                <w:bCs/>
                <w:color w:val="002060"/>
                <w:spacing w:val="-3"/>
              </w:rPr>
              <w:t>Actividades</w:t>
            </w:r>
          </w:p>
        </w:tc>
        <w:tc>
          <w:tcPr>
            <w:tcW w:w="1377" w:type="dxa"/>
          </w:tcPr>
          <w:p w14:paraId="31DB22CD" w14:textId="77777777" w:rsidR="00145EC6" w:rsidRPr="00B47D32" w:rsidRDefault="00145EC6" w:rsidP="005272FF">
            <w:pPr>
              <w:jc w:val="center"/>
              <w:rPr>
                <w:rFonts w:cstheme="minorHAnsi"/>
                <w:b/>
                <w:bCs/>
                <w:color w:val="002060"/>
                <w:spacing w:val="-3"/>
              </w:rPr>
            </w:pPr>
            <w:r w:rsidRPr="00B47D32">
              <w:rPr>
                <w:rFonts w:cstheme="minorHAnsi"/>
                <w:b/>
                <w:bCs/>
                <w:color w:val="002060"/>
                <w:spacing w:val="-3"/>
              </w:rPr>
              <w:t xml:space="preserve">Tiempo </w:t>
            </w:r>
          </w:p>
        </w:tc>
        <w:tc>
          <w:tcPr>
            <w:tcW w:w="2662" w:type="dxa"/>
          </w:tcPr>
          <w:p w14:paraId="3ED2DCF4" w14:textId="77777777" w:rsidR="00145EC6" w:rsidRPr="00B47D32" w:rsidRDefault="00145EC6" w:rsidP="005272FF">
            <w:pPr>
              <w:jc w:val="center"/>
              <w:rPr>
                <w:rFonts w:cstheme="minorHAnsi"/>
                <w:b/>
                <w:bCs/>
                <w:color w:val="002060"/>
                <w:spacing w:val="-3"/>
              </w:rPr>
            </w:pPr>
            <w:r w:rsidRPr="00B47D32">
              <w:rPr>
                <w:rFonts w:cstheme="minorHAnsi"/>
                <w:b/>
                <w:bCs/>
                <w:color w:val="002060"/>
                <w:spacing w:val="-3"/>
              </w:rPr>
              <w:t>Herramientas</w:t>
            </w:r>
          </w:p>
        </w:tc>
        <w:tc>
          <w:tcPr>
            <w:tcW w:w="2955" w:type="dxa"/>
          </w:tcPr>
          <w:p w14:paraId="3A73453F" w14:textId="77777777" w:rsidR="00145EC6" w:rsidRPr="00B47D32" w:rsidRDefault="00145EC6" w:rsidP="005272FF">
            <w:pPr>
              <w:jc w:val="center"/>
              <w:rPr>
                <w:rFonts w:cstheme="minorHAnsi"/>
                <w:b/>
                <w:bCs/>
                <w:color w:val="002060"/>
                <w:spacing w:val="-3"/>
              </w:rPr>
            </w:pPr>
            <w:r w:rsidRPr="00B47D32">
              <w:rPr>
                <w:rFonts w:cstheme="minorHAnsi"/>
                <w:b/>
                <w:bCs/>
                <w:color w:val="002060"/>
                <w:spacing w:val="-3"/>
              </w:rPr>
              <w:t>Resultados</w:t>
            </w:r>
          </w:p>
        </w:tc>
      </w:tr>
      <w:tr w:rsidR="00B47D32" w:rsidRPr="00B47D32" w14:paraId="5C3EBD42" w14:textId="77777777" w:rsidTr="000F21C3">
        <w:tc>
          <w:tcPr>
            <w:tcW w:w="1844" w:type="dxa"/>
            <w:vMerge w:val="restart"/>
          </w:tcPr>
          <w:p w14:paraId="3ABE1F99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2551" w:type="dxa"/>
            <w:vMerge w:val="restart"/>
          </w:tcPr>
          <w:p w14:paraId="2ACEF571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3496" w:type="dxa"/>
          </w:tcPr>
          <w:p w14:paraId="60AAC71E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1377" w:type="dxa"/>
          </w:tcPr>
          <w:p w14:paraId="12A5A64A" w14:textId="77777777" w:rsidR="00F34E15" w:rsidRPr="00B47D32" w:rsidRDefault="00F34E15" w:rsidP="005272FF">
            <w:pPr>
              <w:jc w:val="center"/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2662" w:type="dxa"/>
          </w:tcPr>
          <w:p w14:paraId="77E916EF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2955" w:type="dxa"/>
          </w:tcPr>
          <w:p w14:paraId="4421B58D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</w:tr>
      <w:tr w:rsidR="00B47D32" w:rsidRPr="00B47D32" w14:paraId="16BA30DC" w14:textId="77777777" w:rsidTr="000F21C3">
        <w:tc>
          <w:tcPr>
            <w:tcW w:w="1844" w:type="dxa"/>
            <w:vMerge/>
          </w:tcPr>
          <w:p w14:paraId="6DEF816A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2551" w:type="dxa"/>
            <w:vMerge/>
          </w:tcPr>
          <w:p w14:paraId="1844A3B1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3496" w:type="dxa"/>
          </w:tcPr>
          <w:p w14:paraId="1C486B3C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1377" w:type="dxa"/>
          </w:tcPr>
          <w:p w14:paraId="21469D8A" w14:textId="77777777" w:rsidR="00F34E15" w:rsidRPr="00B47D32" w:rsidRDefault="00F34E15" w:rsidP="005272FF">
            <w:pPr>
              <w:jc w:val="center"/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2662" w:type="dxa"/>
          </w:tcPr>
          <w:p w14:paraId="2D166836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2955" w:type="dxa"/>
          </w:tcPr>
          <w:p w14:paraId="4FA8B87B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</w:tr>
      <w:tr w:rsidR="00B47D32" w:rsidRPr="00B47D32" w14:paraId="52384B01" w14:textId="77777777" w:rsidTr="000F21C3">
        <w:tc>
          <w:tcPr>
            <w:tcW w:w="1844" w:type="dxa"/>
            <w:vMerge/>
          </w:tcPr>
          <w:p w14:paraId="7FF12A28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2551" w:type="dxa"/>
            <w:vMerge/>
          </w:tcPr>
          <w:p w14:paraId="61EB303F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3496" w:type="dxa"/>
          </w:tcPr>
          <w:p w14:paraId="16A6DA80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1377" w:type="dxa"/>
          </w:tcPr>
          <w:p w14:paraId="1A190C69" w14:textId="77777777" w:rsidR="00F34E15" w:rsidRPr="00B47D32" w:rsidRDefault="00F34E15" w:rsidP="005272FF">
            <w:pPr>
              <w:jc w:val="center"/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2662" w:type="dxa"/>
          </w:tcPr>
          <w:p w14:paraId="4DFDDC8E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2955" w:type="dxa"/>
          </w:tcPr>
          <w:p w14:paraId="1F030735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</w:tr>
      <w:tr w:rsidR="00B47D32" w:rsidRPr="00B47D32" w14:paraId="7A10ACC1" w14:textId="77777777" w:rsidTr="000F21C3">
        <w:tc>
          <w:tcPr>
            <w:tcW w:w="1844" w:type="dxa"/>
            <w:vMerge/>
          </w:tcPr>
          <w:p w14:paraId="54A23B88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2551" w:type="dxa"/>
            <w:vMerge/>
          </w:tcPr>
          <w:p w14:paraId="6ED2A5E6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3496" w:type="dxa"/>
          </w:tcPr>
          <w:p w14:paraId="22334C10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1377" w:type="dxa"/>
          </w:tcPr>
          <w:p w14:paraId="24F9BDAF" w14:textId="77777777" w:rsidR="00F34E15" w:rsidRPr="00B47D32" w:rsidRDefault="00F34E15" w:rsidP="005272FF">
            <w:pPr>
              <w:jc w:val="center"/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2662" w:type="dxa"/>
          </w:tcPr>
          <w:p w14:paraId="1BEE9B13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2955" w:type="dxa"/>
          </w:tcPr>
          <w:p w14:paraId="2BBFD9BB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</w:tr>
      <w:tr w:rsidR="00B47D32" w:rsidRPr="00B47D32" w14:paraId="0D91EF28" w14:textId="77777777" w:rsidTr="000F21C3">
        <w:tc>
          <w:tcPr>
            <w:tcW w:w="1844" w:type="dxa"/>
            <w:vMerge/>
          </w:tcPr>
          <w:p w14:paraId="6CC04F70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2551" w:type="dxa"/>
            <w:vMerge/>
          </w:tcPr>
          <w:p w14:paraId="28B4681C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3496" w:type="dxa"/>
          </w:tcPr>
          <w:p w14:paraId="2C0ACDB8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1377" w:type="dxa"/>
          </w:tcPr>
          <w:p w14:paraId="3582D3A0" w14:textId="77777777" w:rsidR="00F34E15" w:rsidRPr="00B47D32" w:rsidRDefault="00F34E15" w:rsidP="005272FF">
            <w:pPr>
              <w:jc w:val="center"/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2662" w:type="dxa"/>
          </w:tcPr>
          <w:p w14:paraId="76FD7B69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2955" w:type="dxa"/>
          </w:tcPr>
          <w:p w14:paraId="757466A0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</w:tr>
      <w:tr w:rsidR="00B47D32" w:rsidRPr="00B47D32" w14:paraId="1F4AE27E" w14:textId="77777777" w:rsidTr="000F21C3">
        <w:tc>
          <w:tcPr>
            <w:tcW w:w="1844" w:type="dxa"/>
            <w:vMerge w:val="restart"/>
          </w:tcPr>
          <w:p w14:paraId="32907BB8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2551" w:type="dxa"/>
            <w:vMerge w:val="restart"/>
          </w:tcPr>
          <w:p w14:paraId="6BE6FF6F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3496" w:type="dxa"/>
          </w:tcPr>
          <w:p w14:paraId="17E22B01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1377" w:type="dxa"/>
          </w:tcPr>
          <w:p w14:paraId="5A988B92" w14:textId="77777777" w:rsidR="00F34E15" w:rsidRPr="00B47D32" w:rsidRDefault="00F34E15" w:rsidP="005272FF">
            <w:pPr>
              <w:jc w:val="center"/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2662" w:type="dxa"/>
          </w:tcPr>
          <w:p w14:paraId="292F4173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2955" w:type="dxa"/>
          </w:tcPr>
          <w:p w14:paraId="14EE915A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</w:tr>
      <w:tr w:rsidR="00B47D32" w:rsidRPr="00B47D32" w14:paraId="78B0BB6C" w14:textId="77777777" w:rsidTr="000F21C3">
        <w:tc>
          <w:tcPr>
            <w:tcW w:w="1844" w:type="dxa"/>
            <w:vMerge/>
          </w:tcPr>
          <w:p w14:paraId="16DFC97A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2551" w:type="dxa"/>
            <w:vMerge/>
          </w:tcPr>
          <w:p w14:paraId="22410EA9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3496" w:type="dxa"/>
          </w:tcPr>
          <w:p w14:paraId="34DC2BDB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1377" w:type="dxa"/>
          </w:tcPr>
          <w:p w14:paraId="7D8B4ED1" w14:textId="77777777" w:rsidR="00F34E15" w:rsidRPr="00B47D32" w:rsidRDefault="00F34E15" w:rsidP="005272FF">
            <w:pPr>
              <w:jc w:val="center"/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2662" w:type="dxa"/>
          </w:tcPr>
          <w:p w14:paraId="645B9518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2955" w:type="dxa"/>
          </w:tcPr>
          <w:p w14:paraId="2873AC96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</w:tr>
      <w:tr w:rsidR="00B47D32" w:rsidRPr="00B47D32" w14:paraId="00D2B6A2" w14:textId="77777777" w:rsidTr="000F21C3">
        <w:tc>
          <w:tcPr>
            <w:tcW w:w="1844" w:type="dxa"/>
            <w:vMerge/>
          </w:tcPr>
          <w:p w14:paraId="2F1322A2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2551" w:type="dxa"/>
            <w:vMerge/>
          </w:tcPr>
          <w:p w14:paraId="0C247932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3496" w:type="dxa"/>
          </w:tcPr>
          <w:p w14:paraId="6E4A2C8E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1377" w:type="dxa"/>
          </w:tcPr>
          <w:p w14:paraId="2E9C4909" w14:textId="77777777" w:rsidR="00F34E15" w:rsidRPr="00B47D32" w:rsidRDefault="00F34E15" w:rsidP="005272FF">
            <w:pPr>
              <w:jc w:val="center"/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2662" w:type="dxa"/>
          </w:tcPr>
          <w:p w14:paraId="3CAAA514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2955" w:type="dxa"/>
          </w:tcPr>
          <w:p w14:paraId="798BBCB0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</w:tr>
      <w:tr w:rsidR="00B47D32" w:rsidRPr="00B47D32" w14:paraId="0A625532" w14:textId="77777777" w:rsidTr="000F21C3">
        <w:tc>
          <w:tcPr>
            <w:tcW w:w="1844" w:type="dxa"/>
            <w:vMerge/>
          </w:tcPr>
          <w:p w14:paraId="2EB520B8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2551" w:type="dxa"/>
            <w:vMerge/>
          </w:tcPr>
          <w:p w14:paraId="75B511B4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3496" w:type="dxa"/>
          </w:tcPr>
          <w:p w14:paraId="3E750A15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1377" w:type="dxa"/>
          </w:tcPr>
          <w:p w14:paraId="2B10A837" w14:textId="77777777" w:rsidR="00F34E15" w:rsidRPr="00B47D32" w:rsidRDefault="00F34E15" w:rsidP="005272FF">
            <w:pPr>
              <w:jc w:val="center"/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2662" w:type="dxa"/>
          </w:tcPr>
          <w:p w14:paraId="3911FEA1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2955" w:type="dxa"/>
          </w:tcPr>
          <w:p w14:paraId="02622642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</w:tr>
      <w:tr w:rsidR="00B47D32" w:rsidRPr="00B47D32" w14:paraId="4CC1B221" w14:textId="77777777" w:rsidTr="000F21C3">
        <w:tc>
          <w:tcPr>
            <w:tcW w:w="1844" w:type="dxa"/>
            <w:vMerge/>
          </w:tcPr>
          <w:p w14:paraId="796B20E0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2551" w:type="dxa"/>
            <w:vMerge/>
          </w:tcPr>
          <w:p w14:paraId="1DD92DAD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3496" w:type="dxa"/>
          </w:tcPr>
          <w:p w14:paraId="2FB9F73A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1377" w:type="dxa"/>
          </w:tcPr>
          <w:p w14:paraId="0C4E3A73" w14:textId="77777777" w:rsidR="00F34E15" w:rsidRPr="00B47D32" w:rsidRDefault="00F34E15" w:rsidP="005272FF">
            <w:pPr>
              <w:jc w:val="center"/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2662" w:type="dxa"/>
          </w:tcPr>
          <w:p w14:paraId="3025011B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2955" w:type="dxa"/>
          </w:tcPr>
          <w:p w14:paraId="16A82C8C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</w:tr>
      <w:tr w:rsidR="00B47D32" w:rsidRPr="00B47D32" w14:paraId="58C7B034" w14:textId="77777777" w:rsidTr="000F21C3">
        <w:tc>
          <w:tcPr>
            <w:tcW w:w="1844" w:type="dxa"/>
            <w:vMerge w:val="restart"/>
          </w:tcPr>
          <w:p w14:paraId="3DDB6977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2551" w:type="dxa"/>
            <w:vMerge w:val="restart"/>
          </w:tcPr>
          <w:p w14:paraId="2569CD07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3496" w:type="dxa"/>
          </w:tcPr>
          <w:p w14:paraId="66EB545E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1377" w:type="dxa"/>
          </w:tcPr>
          <w:p w14:paraId="6D107748" w14:textId="77777777" w:rsidR="00F34E15" w:rsidRPr="00B47D32" w:rsidRDefault="00F34E15" w:rsidP="005272FF">
            <w:pPr>
              <w:jc w:val="center"/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2662" w:type="dxa"/>
          </w:tcPr>
          <w:p w14:paraId="2BBCFCE5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2955" w:type="dxa"/>
          </w:tcPr>
          <w:p w14:paraId="0C3E9ADC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</w:tr>
      <w:tr w:rsidR="00B47D32" w:rsidRPr="00B47D32" w14:paraId="608D6CAC" w14:textId="77777777" w:rsidTr="000F21C3">
        <w:tc>
          <w:tcPr>
            <w:tcW w:w="1844" w:type="dxa"/>
            <w:vMerge/>
          </w:tcPr>
          <w:p w14:paraId="7FBFA343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2551" w:type="dxa"/>
            <w:vMerge/>
          </w:tcPr>
          <w:p w14:paraId="75E74283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3496" w:type="dxa"/>
          </w:tcPr>
          <w:p w14:paraId="43EFA17D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1377" w:type="dxa"/>
          </w:tcPr>
          <w:p w14:paraId="5B1302AA" w14:textId="77777777" w:rsidR="00F34E15" w:rsidRPr="00B47D32" w:rsidRDefault="00F34E15" w:rsidP="005272FF">
            <w:pPr>
              <w:jc w:val="center"/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2662" w:type="dxa"/>
          </w:tcPr>
          <w:p w14:paraId="035A0DD3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2955" w:type="dxa"/>
          </w:tcPr>
          <w:p w14:paraId="30D117DE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</w:tr>
      <w:tr w:rsidR="00B47D32" w:rsidRPr="00B47D32" w14:paraId="0E1035D0" w14:textId="77777777" w:rsidTr="000F21C3">
        <w:tc>
          <w:tcPr>
            <w:tcW w:w="1844" w:type="dxa"/>
            <w:vMerge/>
          </w:tcPr>
          <w:p w14:paraId="2C8EF833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2551" w:type="dxa"/>
            <w:vMerge/>
          </w:tcPr>
          <w:p w14:paraId="03D47DB8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3496" w:type="dxa"/>
          </w:tcPr>
          <w:p w14:paraId="09E7B05F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1377" w:type="dxa"/>
          </w:tcPr>
          <w:p w14:paraId="1865ECA7" w14:textId="77777777" w:rsidR="00F34E15" w:rsidRPr="00B47D32" w:rsidRDefault="00F34E15" w:rsidP="005272FF">
            <w:pPr>
              <w:jc w:val="center"/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2662" w:type="dxa"/>
          </w:tcPr>
          <w:p w14:paraId="193488BB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2955" w:type="dxa"/>
          </w:tcPr>
          <w:p w14:paraId="0F6E1B0B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</w:tr>
      <w:tr w:rsidR="00B47D32" w:rsidRPr="00B47D32" w14:paraId="4C2712A5" w14:textId="77777777" w:rsidTr="000F21C3">
        <w:tc>
          <w:tcPr>
            <w:tcW w:w="1844" w:type="dxa"/>
            <w:vMerge/>
          </w:tcPr>
          <w:p w14:paraId="1EED249C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2551" w:type="dxa"/>
            <w:vMerge/>
          </w:tcPr>
          <w:p w14:paraId="0AA2496B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3496" w:type="dxa"/>
          </w:tcPr>
          <w:p w14:paraId="0EE7520F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1377" w:type="dxa"/>
          </w:tcPr>
          <w:p w14:paraId="5B43C82A" w14:textId="77777777" w:rsidR="00F34E15" w:rsidRPr="00B47D32" w:rsidRDefault="00F34E15" w:rsidP="005272FF">
            <w:pPr>
              <w:jc w:val="center"/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2662" w:type="dxa"/>
          </w:tcPr>
          <w:p w14:paraId="5262CE5F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2955" w:type="dxa"/>
          </w:tcPr>
          <w:p w14:paraId="3393E78E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</w:tr>
      <w:tr w:rsidR="00F34E15" w:rsidRPr="00B47D32" w14:paraId="278EE5F7" w14:textId="77777777" w:rsidTr="000F21C3">
        <w:tc>
          <w:tcPr>
            <w:tcW w:w="1844" w:type="dxa"/>
            <w:vMerge/>
          </w:tcPr>
          <w:p w14:paraId="1203188A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2551" w:type="dxa"/>
            <w:vMerge/>
          </w:tcPr>
          <w:p w14:paraId="1BD11C62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3496" w:type="dxa"/>
          </w:tcPr>
          <w:p w14:paraId="403AA28F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1377" w:type="dxa"/>
          </w:tcPr>
          <w:p w14:paraId="247B2251" w14:textId="77777777" w:rsidR="00F34E15" w:rsidRPr="00B47D32" w:rsidRDefault="00F34E15" w:rsidP="005272FF">
            <w:pPr>
              <w:jc w:val="center"/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2662" w:type="dxa"/>
          </w:tcPr>
          <w:p w14:paraId="22E03327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2955" w:type="dxa"/>
          </w:tcPr>
          <w:p w14:paraId="0E171BB7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</w:tr>
    </w:tbl>
    <w:p w14:paraId="30190E32" w14:textId="77777777" w:rsidR="00A328AE" w:rsidRPr="00B47D32" w:rsidRDefault="00A328AE" w:rsidP="00A328AE">
      <w:pPr>
        <w:spacing w:line="240" w:lineRule="auto"/>
        <w:rPr>
          <w:rFonts w:cstheme="minorHAnsi"/>
          <w:b/>
          <w:bCs/>
          <w:color w:val="002060"/>
          <w:spacing w:val="-3"/>
        </w:rPr>
      </w:pPr>
    </w:p>
    <w:p w14:paraId="4C42695B" w14:textId="77777777" w:rsidR="00145EC6" w:rsidRPr="00B47D32" w:rsidRDefault="00145EC6" w:rsidP="00A328AE">
      <w:pPr>
        <w:spacing w:line="240" w:lineRule="auto"/>
        <w:rPr>
          <w:rFonts w:cstheme="minorHAnsi"/>
          <w:b/>
          <w:bCs/>
          <w:color w:val="002060"/>
          <w:spacing w:val="-3"/>
        </w:rPr>
      </w:pPr>
    </w:p>
    <w:p w14:paraId="2AD0B60E" w14:textId="77777777" w:rsidR="00145EC6" w:rsidRPr="00B47D32" w:rsidRDefault="00145EC6" w:rsidP="00A328AE">
      <w:pPr>
        <w:spacing w:line="240" w:lineRule="auto"/>
        <w:rPr>
          <w:rFonts w:cstheme="minorHAnsi"/>
          <w:b/>
          <w:bCs/>
          <w:color w:val="002060"/>
          <w:spacing w:val="-3"/>
        </w:rPr>
      </w:pPr>
    </w:p>
    <w:p w14:paraId="23E50371" w14:textId="77777777" w:rsidR="00145EC6" w:rsidRPr="00B47D32" w:rsidRDefault="00145EC6" w:rsidP="00A328AE">
      <w:pPr>
        <w:spacing w:line="240" w:lineRule="auto"/>
        <w:rPr>
          <w:rFonts w:cstheme="minorHAnsi"/>
          <w:b/>
          <w:bCs/>
          <w:color w:val="002060"/>
          <w:spacing w:val="-3"/>
        </w:rPr>
      </w:pPr>
    </w:p>
    <w:p w14:paraId="23C1BD0D" w14:textId="10D56A9E" w:rsidR="00145EC6" w:rsidRDefault="00145EC6" w:rsidP="00A328AE">
      <w:pPr>
        <w:spacing w:line="240" w:lineRule="auto"/>
        <w:rPr>
          <w:rFonts w:cstheme="minorHAnsi"/>
          <w:b/>
          <w:bCs/>
          <w:color w:val="002060"/>
          <w:spacing w:val="-3"/>
        </w:rPr>
      </w:pPr>
    </w:p>
    <w:p w14:paraId="6667F47B" w14:textId="77777777" w:rsidR="000F21C3" w:rsidRPr="00B47D32" w:rsidRDefault="000F21C3" w:rsidP="00A328AE">
      <w:pPr>
        <w:spacing w:line="240" w:lineRule="auto"/>
        <w:rPr>
          <w:rFonts w:cstheme="minorHAnsi"/>
          <w:b/>
          <w:bCs/>
          <w:color w:val="002060"/>
          <w:spacing w:val="-3"/>
        </w:rPr>
      </w:pPr>
    </w:p>
    <w:p w14:paraId="5A7E5BA3" w14:textId="77777777" w:rsidR="00145EC6" w:rsidRPr="00B47D32" w:rsidRDefault="00145EC6" w:rsidP="00A328AE">
      <w:pPr>
        <w:spacing w:line="240" w:lineRule="auto"/>
        <w:rPr>
          <w:rFonts w:cstheme="minorHAnsi"/>
          <w:b/>
          <w:bCs/>
          <w:color w:val="002060"/>
          <w:spacing w:val="-3"/>
        </w:rPr>
      </w:pPr>
    </w:p>
    <w:tbl>
      <w:tblPr>
        <w:tblStyle w:val="Tablaconcuadrcula"/>
        <w:tblW w:w="14885" w:type="dxa"/>
        <w:tblInd w:w="-431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986"/>
        <w:gridCol w:w="2409"/>
        <w:gridCol w:w="3471"/>
        <w:gridCol w:w="1381"/>
        <w:gridCol w:w="2672"/>
        <w:gridCol w:w="2966"/>
      </w:tblGrid>
      <w:tr w:rsidR="00B47D32" w:rsidRPr="00B47D32" w14:paraId="1709A142" w14:textId="77777777" w:rsidTr="000F21C3">
        <w:trPr>
          <w:trHeight w:val="244"/>
        </w:trPr>
        <w:tc>
          <w:tcPr>
            <w:tcW w:w="4395" w:type="dxa"/>
            <w:gridSpan w:val="2"/>
            <w:shd w:val="clear" w:color="auto" w:fill="AEAAAA" w:themeFill="background2" w:themeFillShade="BF"/>
          </w:tcPr>
          <w:p w14:paraId="3C8E53BB" w14:textId="77777777" w:rsidR="00145EC6" w:rsidRPr="00B47D32" w:rsidRDefault="00145EC6" w:rsidP="005272FF">
            <w:pPr>
              <w:jc w:val="center"/>
              <w:rPr>
                <w:rFonts w:cstheme="minorHAnsi"/>
                <w:b/>
                <w:bCs/>
                <w:color w:val="002060"/>
                <w:spacing w:val="-3"/>
              </w:rPr>
            </w:pPr>
            <w:r w:rsidRPr="00B47D32">
              <w:rPr>
                <w:rFonts w:cstheme="minorHAnsi"/>
                <w:b/>
                <w:bCs/>
                <w:color w:val="002060"/>
                <w:spacing w:val="-3"/>
              </w:rPr>
              <w:lastRenderedPageBreak/>
              <w:t>FAMILIA</w:t>
            </w:r>
          </w:p>
        </w:tc>
        <w:tc>
          <w:tcPr>
            <w:tcW w:w="10490" w:type="dxa"/>
            <w:gridSpan w:val="4"/>
          </w:tcPr>
          <w:p w14:paraId="3B2F0CC4" w14:textId="77777777" w:rsidR="00145EC6" w:rsidRPr="00B47D32" w:rsidRDefault="00145EC6" w:rsidP="00145EC6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  <w:r w:rsidRPr="00B47D32">
              <w:rPr>
                <w:rFonts w:cstheme="minorHAnsi"/>
                <w:b/>
                <w:bCs/>
                <w:color w:val="002060"/>
                <w:spacing w:val="-3"/>
              </w:rPr>
              <w:t>ÁREA DE ACOMPAÑAMIENTO (PGF):</w:t>
            </w:r>
          </w:p>
        </w:tc>
      </w:tr>
      <w:tr w:rsidR="00B47D32" w:rsidRPr="00B47D32" w14:paraId="206E1DB1" w14:textId="77777777" w:rsidTr="000F21C3">
        <w:tc>
          <w:tcPr>
            <w:tcW w:w="14885" w:type="dxa"/>
            <w:gridSpan w:val="6"/>
          </w:tcPr>
          <w:p w14:paraId="677C2396" w14:textId="77777777" w:rsidR="00145EC6" w:rsidRPr="00B47D32" w:rsidRDefault="00145EC6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  <w:r w:rsidRPr="00B47D32">
              <w:rPr>
                <w:rFonts w:cstheme="minorHAnsi"/>
                <w:b/>
                <w:bCs/>
                <w:color w:val="002060"/>
                <w:spacing w:val="-3"/>
              </w:rPr>
              <w:t xml:space="preserve">Objetivo General: </w:t>
            </w:r>
          </w:p>
        </w:tc>
      </w:tr>
      <w:tr w:rsidR="00B47D32" w:rsidRPr="00B47D32" w14:paraId="15F6D48B" w14:textId="77777777" w:rsidTr="000F21C3">
        <w:tc>
          <w:tcPr>
            <w:tcW w:w="1986" w:type="dxa"/>
          </w:tcPr>
          <w:p w14:paraId="3B75CDDE" w14:textId="77777777" w:rsidR="00145EC6" w:rsidRPr="00B47D32" w:rsidRDefault="00145EC6" w:rsidP="005272FF">
            <w:pPr>
              <w:jc w:val="center"/>
              <w:rPr>
                <w:rFonts w:cstheme="minorHAnsi"/>
                <w:b/>
                <w:bCs/>
                <w:color w:val="002060"/>
                <w:spacing w:val="-3"/>
              </w:rPr>
            </w:pPr>
            <w:r w:rsidRPr="00B47D32">
              <w:rPr>
                <w:rFonts w:cstheme="minorHAnsi"/>
                <w:b/>
                <w:bCs/>
                <w:color w:val="002060"/>
                <w:spacing w:val="-3"/>
              </w:rPr>
              <w:t>Sub área</w:t>
            </w:r>
          </w:p>
        </w:tc>
        <w:tc>
          <w:tcPr>
            <w:tcW w:w="2409" w:type="dxa"/>
          </w:tcPr>
          <w:p w14:paraId="31678AD3" w14:textId="77777777" w:rsidR="00145EC6" w:rsidRPr="00B47D32" w:rsidRDefault="00145EC6" w:rsidP="005272FF">
            <w:pPr>
              <w:jc w:val="center"/>
              <w:rPr>
                <w:rFonts w:cstheme="minorHAnsi"/>
                <w:b/>
                <w:bCs/>
                <w:color w:val="002060"/>
                <w:spacing w:val="-3"/>
              </w:rPr>
            </w:pPr>
            <w:r w:rsidRPr="00B47D32">
              <w:rPr>
                <w:rFonts w:cstheme="minorHAnsi"/>
                <w:b/>
                <w:bCs/>
                <w:color w:val="002060"/>
                <w:spacing w:val="-3"/>
              </w:rPr>
              <w:t>Objetivos específicos</w:t>
            </w:r>
          </w:p>
        </w:tc>
        <w:tc>
          <w:tcPr>
            <w:tcW w:w="3471" w:type="dxa"/>
          </w:tcPr>
          <w:p w14:paraId="6C459DF0" w14:textId="77777777" w:rsidR="00145EC6" w:rsidRPr="00B47D32" w:rsidRDefault="00145EC6" w:rsidP="005272FF">
            <w:pPr>
              <w:jc w:val="center"/>
              <w:rPr>
                <w:rFonts w:cstheme="minorHAnsi"/>
                <w:b/>
                <w:bCs/>
                <w:color w:val="002060"/>
                <w:spacing w:val="-3"/>
              </w:rPr>
            </w:pPr>
            <w:r w:rsidRPr="00B47D32">
              <w:rPr>
                <w:rFonts w:cstheme="minorHAnsi"/>
                <w:b/>
                <w:bCs/>
                <w:color w:val="002060"/>
                <w:spacing w:val="-3"/>
              </w:rPr>
              <w:t>Actividades</w:t>
            </w:r>
          </w:p>
        </w:tc>
        <w:tc>
          <w:tcPr>
            <w:tcW w:w="1381" w:type="dxa"/>
          </w:tcPr>
          <w:p w14:paraId="45C8DF7F" w14:textId="77777777" w:rsidR="00145EC6" w:rsidRPr="00B47D32" w:rsidRDefault="00145EC6" w:rsidP="005272FF">
            <w:pPr>
              <w:jc w:val="center"/>
              <w:rPr>
                <w:rFonts w:cstheme="minorHAnsi"/>
                <w:b/>
                <w:bCs/>
                <w:color w:val="002060"/>
                <w:spacing w:val="-3"/>
              </w:rPr>
            </w:pPr>
            <w:r w:rsidRPr="00B47D32">
              <w:rPr>
                <w:rFonts w:cstheme="minorHAnsi"/>
                <w:b/>
                <w:bCs/>
                <w:color w:val="002060"/>
                <w:spacing w:val="-3"/>
              </w:rPr>
              <w:t xml:space="preserve">Tiempo </w:t>
            </w:r>
          </w:p>
        </w:tc>
        <w:tc>
          <w:tcPr>
            <w:tcW w:w="2672" w:type="dxa"/>
          </w:tcPr>
          <w:p w14:paraId="4632E6C6" w14:textId="77777777" w:rsidR="00145EC6" w:rsidRPr="00B47D32" w:rsidRDefault="00145EC6" w:rsidP="005272FF">
            <w:pPr>
              <w:jc w:val="center"/>
              <w:rPr>
                <w:rFonts w:cstheme="minorHAnsi"/>
                <w:b/>
                <w:bCs/>
                <w:color w:val="002060"/>
                <w:spacing w:val="-3"/>
              </w:rPr>
            </w:pPr>
            <w:r w:rsidRPr="00B47D32">
              <w:rPr>
                <w:rFonts w:cstheme="minorHAnsi"/>
                <w:b/>
                <w:bCs/>
                <w:color w:val="002060"/>
                <w:spacing w:val="-3"/>
              </w:rPr>
              <w:t>Herramientas</w:t>
            </w:r>
          </w:p>
        </w:tc>
        <w:tc>
          <w:tcPr>
            <w:tcW w:w="2966" w:type="dxa"/>
          </w:tcPr>
          <w:p w14:paraId="29CC1964" w14:textId="77777777" w:rsidR="00145EC6" w:rsidRPr="00B47D32" w:rsidRDefault="00145EC6" w:rsidP="005272FF">
            <w:pPr>
              <w:jc w:val="center"/>
              <w:rPr>
                <w:rFonts w:cstheme="minorHAnsi"/>
                <w:b/>
                <w:bCs/>
                <w:color w:val="002060"/>
                <w:spacing w:val="-3"/>
              </w:rPr>
            </w:pPr>
            <w:r w:rsidRPr="00B47D32">
              <w:rPr>
                <w:rFonts w:cstheme="minorHAnsi"/>
                <w:b/>
                <w:bCs/>
                <w:color w:val="002060"/>
                <w:spacing w:val="-3"/>
              </w:rPr>
              <w:t>Resultados</w:t>
            </w:r>
          </w:p>
        </w:tc>
      </w:tr>
      <w:tr w:rsidR="00B47D32" w:rsidRPr="00B47D32" w14:paraId="45C5BE28" w14:textId="77777777" w:rsidTr="000F21C3">
        <w:tc>
          <w:tcPr>
            <w:tcW w:w="1986" w:type="dxa"/>
            <w:vMerge w:val="restart"/>
          </w:tcPr>
          <w:p w14:paraId="3944895A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2409" w:type="dxa"/>
            <w:vMerge w:val="restart"/>
          </w:tcPr>
          <w:p w14:paraId="155605A9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3471" w:type="dxa"/>
          </w:tcPr>
          <w:p w14:paraId="2023CE35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1381" w:type="dxa"/>
          </w:tcPr>
          <w:p w14:paraId="18AA885F" w14:textId="77777777" w:rsidR="00F34E15" w:rsidRPr="00B47D32" w:rsidRDefault="00F34E15" w:rsidP="005272FF">
            <w:pPr>
              <w:jc w:val="center"/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2672" w:type="dxa"/>
          </w:tcPr>
          <w:p w14:paraId="613E5211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2966" w:type="dxa"/>
          </w:tcPr>
          <w:p w14:paraId="2EDF40CD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</w:tr>
      <w:tr w:rsidR="00B47D32" w:rsidRPr="00B47D32" w14:paraId="379869A8" w14:textId="77777777" w:rsidTr="000F21C3">
        <w:tc>
          <w:tcPr>
            <w:tcW w:w="1986" w:type="dxa"/>
            <w:vMerge/>
          </w:tcPr>
          <w:p w14:paraId="4E1CDB86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2409" w:type="dxa"/>
            <w:vMerge/>
          </w:tcPr>
          <w:p w14:paraId="441E7919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3471" w:type="dxa"/>
          </w:tcPr>
          <w:p w14:paraId="6018909E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1381" w:type="dxa"/>
          </w:tcPr>
          <w:p w14:paraId="2970E3C1" w14:textId="77777777" w:rsidR="00F34E15" w:rsidRPr="00B47D32" w:rsidRDefault="00F34E15" w:rsidP="005272FF">
            <w:pPr>
              <w:jc w:val="center"/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2672" w:type="dxa"/>
          </w:tcPr>
          <w:p w14:paraId="6ADE1B3B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2966" w:type="dxa"/>
          </w:tcPr>
          <w:p w14:paraId="65C7A882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</w:tr>
      <w:tr w:rsidR="00B47D32" w:rsidRPr="00B47D32" w14:paraId="7895411E" w14:textId="77777777" w:rsidTr="000F21C3">
        <w:tc>
          <w:tcPr>
            <w:tcW w:w="1986" w:type="dxa"/>
            <w:vMerge/>
          </w:tcPr>
          <w:p w14:paraId="6D1A111E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2409" w:type="dxa"/>
            <w:vMerge/>
          </w:tcPr>
          <w:p w14:paraId="1C0FA9DB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3471" w:type="dxa"/>
          </w:tcPr>
          <w:p w14:paraId="1FF3F713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1381" w:type="dxa"/>
          </w:tcPr>
          <w:p w14:paraId="6D5A5670" w14:textId="77777777" w:rsidR="00F34E15" w:rsidRPr="00B47D32" w:rsidRDefault="00F34E15" w:rsidP="005272FF">
            <w:pPr>
              <w:jc w:val="center"/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2672" w:type="dxa"/>
          </w:tcPr>
          <w:p w14:paraId="3DB2EBEB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2966" w:type="dxa"/>
          </w:tcPr>
          <w:p w14:paraId="14115923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</w:tr>
      <w:tr w:rsidR="00B47D32" w:rsidRPr="00B47D32" w14:paraId="4917AF8F" w14:textId="77777777" w:rsidTr="000F21C3">
        <w:tc>
          <w:tcPr>
            <w:tcW w:w="1986" w:type="dxa"/>
            <w:vMerge/>
          </w:tcPr>
          <w:p w14:paraId="10F01EF4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2409" w:type="dxa"/>
            <w:vMerge/>
          </w:tcPr>
          <w:p w14:paraId="66E01E47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3471" w:type="dxa"/>
          </w:tcPr>
          <w:p w14:paraId="3EF66701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1381" w:type="dxa"/>
          </w:tcPr>
          <w:p w14:paraId="0DDA69B5" w14:textId="77777777" w:rsidR="00F34E15" w:rsidRPr="00B47D32" w:rsidRDefault="00F34E15" w:rsidP="005272FF">
            <w:pPr>
              <w:jc w:val="center"/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2672" w:type="dxa"/>
          </w:tcPr>
          <w:p w14:paraId="0F15FE27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2966" w:type="dxa"/>
          </w:tcPr>
          <w:p w14:paraId="59C3D6E3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</w:tr>
      <w:tr w:rsidR="00B47D32" w:rsidRPr="00B47D32" w14:paraId="3DA020E6" w14:textId="77777777" w:rsidTr="000F21C3">
        <w:tc>
          <w:tcPr>
            <w:tcW w:w="1986" w:type="dxa"/>
            <w:vMerge/>
          </w:tcPr>
          <w:p w14:paraId="2CB6ECC6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2409" w:type="dxa"/>
            <w:vMerge/>
          </w:tcPr>
          <w:p w14:paraId="00A62A05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3471" w:type="dxa"/>
          </w:tcPr>
          <w:p w14:paraId="01A6BD3D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1381" w:type="dxa"/>
          </w:tcPr>
          <w:p w14:paraId="74B68235" w14:textId="77777777" w:rsidR="00F34E15" w:rsidRPr="00B47D32" w:rsidRDefault="00F34E15" w:rsidP="005272FF">
            <w:pPr>
              <w:jc w:val="center"/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2672" w:type="dxa"/>
          </w:tcPr>
          <w:p w14:paraId="18AE27AC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2966" w:type="dxa"/>
          </w:tcPr>
          <w:p w14:paraId="6C34B8BD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</w:tr>
      <w:tr w:rsidR="00B47D32" w:rsidRPr="00B47D32" w14:paraId="26943671" w14:textId="77777777" w:rsidTr="000F21C3">
        <w:tc>
          <w:tcPr>
            <w:tcW w:w="1986" w:type="dxa"/>
            <w:vMerge w:val="restart"/>
          </w:tcPr>
          <w:p w14:paraId="431AE34F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2409" w:type="dxa"/>
            <w:vMerge w:val="restart"/>
          </w:tcPr>
          <w:p w14:paraId="798F19AC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3471" w:type="dxa"/>
          </w:tcPr>
          <w:p w14:paraId="01D8E2BC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1381" w:type="dxa"/>
          </w:tcPr>
          <w:p w14:paraId="787EF486" w14:textId="77777777" w:rsidR="00F34E15" w:rsidRPr="00B47D32" w:rsidRDefault="00F34E15" w:rsidP="005272FF">
            <w:pPr>
              <w:jc w:val="center"/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2672" w:type="dxa"/>
          </w:tcPr>
          <w:p w14:paraId="3977BBA8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2966" w:type="dxa"/>
          </w:tcPr>
          <w:p w14:paraId="4166FA11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</w:tr>
      <w:tr w:rsidR="00B47D32" w:rsidRPr="00B47D32" w14:paraId="1BA5A622" w14:textId="77777777" w:rsidTr="000F21C3">
        <w:tc>
          <w:tcPr>
            <w:tcW w:w="1986" w:type="dxa"/>
            <w:vMerge/>
          </w:tcPr>
          <w:p w14:paraId="1EF965D8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2409" w:type="dxa"/>
            <w:vMerge/>
          </w:tcPr>
          <w:p w14:paraId="60C4CC4F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3471" w:type="dxa"/>
          </w:tcPr>
          <w:p w14:paraId="78DEDF6B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1381" w:type="dxa"/>
          </w:tcPr>
          <w:p w14:paraId="192DFB38" w14:textId="77777777" w:rsidR="00F34E15" w:rsidRPr="00B47D32" w:rsidRDefault="00F34E15" w:rsidP="005272FF">
            <w:pPr>
              <w:jc w:val="center"/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2672" w:type="dxa"/>
          </w:tcPr>
          <w:p w14:paraId="140B43D3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2966" w:type="dxa"/>
          </w:tcPr>
          <w:p w14:paraId="0F35BD23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</w:tr>
      <w:tr w:rsidR="00B47D32" w:rsidRPr="00B47D32" w14:paraId="0073469C" w14:textId="77777777" w:rsidTr="000F21C3">
        <w:tc>
          <w:tcPr>
            <w:tcW w:w="1986" w:type="dxa"/>
            <w:vMerge/>
          </w:tcPr>
          <w:p w14:paraId="3CE32597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2409" w:type="dxa"/>
            <w:vMerge/>
          </w:tcPr>
          <w:p w14:paraId="7125F761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3471" w:type="dxa"/>
          </w:tcPr>
          <w:p w14:paraId="58904929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1381" w:type="dxa"/>
          </w:tcPr>
          <w:p w14:paraId="32538CBA" w14:textId="77777777" w:rsidR="00F34E15" w:rsidRPr="00B47D32" w:rsidRDefault="00F34E15" w:rsidP="005272FF">
            <w:pPr>
              <w:jc w:val="center"/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2672" w:type="dxa"/>
          </w:tcPr>
          <w:p w14:paraId="4A4A8573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2966" w:type="dxa"/>
          </w:tcPr>
          <w:p w14:paraId="27EE6A5D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</w:tr>
      <w:tr w:rsidR="00B47D32" w:rsidRPr="00B47D32" w14:paraId="3F60975D" w14:textId="77777777" w:rsidTr="000F21C3">
        <w:tc>
          <w:tcPr>
            <w:tcW w:w="1986" w:type="dxa"/>
            <w:vMerge/>
          </w:tcPr>
          <w:p w14:paraId="61687376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2409" w:type="dxa"/>
            <w:vMerge/>
          </w:tcPr>
          <w:p w14:paraId="7F2256D2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3471" w:type="dxa"/>
          </w:tcPr>
          <w:p w14:paraId="6369C39A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1381" w:type="dxa"/>
          </w:tcPr>
          <w:p w14:paraId="6B81DAF6" w14:textId="77777777" w:rsidR="00F34E15" w:rsidRPr="00B47D32" w:rsidRDefault="00F34E15" w:rsidP="005272FF">
            <w:pPr>
              <w:jc w:val="center"/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2672" w:type="dxa"/>
          </w:tcPr>
          <w:p w14:paraId="6FB9FE69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2966" w:type="dxa"/>
          </w:tcPr>
          <w:p w14:paraId="4D61E37A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</w:tr>
      <w:tr w:rsidR="00B47D32" w:rsidRPr="00B47D32" w14:paraId="7EC905FB" w14:textId="77777777" w:rsidTr="000F21C3">
        <w:tc>
          <w:tcPr>
            <w:tcW w:w="1986" w:type="dxa"/>
            <w:vMerge/>
          </w:tcPr>
          <w:p w14:paraId="779B8EAB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2409" w:type="dxa"/>
            <w:vMerge/>
          </w:tcPr>
          <w:p w14:paraId="25BD25B1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3471" w:type="dxa"/>
          </w:tcPr>
          <w:p w14:paraId="645BBC9C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1381" w:type="dxa"/>
          </w:tcPr>
          <w:p w14:paraId="2E5F8730" w14:textId="77777777" w:rsidR="00F34E15" w:rsidRPr="00B47D32" w:rsidRDefault="00F34E15" w:rsidP="005272FF">
            <w:pPr>
              <w:jc w:val="center"/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2672" w:type="dxa"/>
          </w:tcPr>
          <w:p w14:paraId="21D2001A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2966" w:type="dxa"/>
          </w:tcPr>
          <w:p w14:paraId="105A99C0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</w:tr>
      <w:tr w:rsidR="00B47D32" w:rsidRPr="00B47D32" w14:paraId="637B53B2" w14:textId="77777777" w:rsidTr="000F21C3">
        <w:tc>
          <w:tcPr>
            <w:tcW w:w="1986" w:type="dxa"/>
            <w:vMerge w:val="restart"/>
          </w:tcPr>
          <w:p w14:paraId="00F766F9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2409" w:type="dxa"/>
            <w:vMerge w:val="restart"/>
          </w:tcPr>
          <w:p w14:paraId="2E360A71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3471" w:type="dxa"/>
          </w:tcPr>
          <w:p w14:paraId="6A3B5C6D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1381" w:type="dxa"/>
          </w:tcPr>
          <w:p w14:paraId="0255C2F7" w14:textId="77777777" w:rsidR="00F34E15" w:rsidRPr="00B47D32" w:rsidRDefault="00F34E15" w:rsidP="005272FF">
            <w:pPr>
              <w:jc w:val="center"/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2672" w:type="dxa"/>
          </w:tcPr>
          <w:p w14:paraId="2F25352E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2966" w:type="dxa"/>
          </w:tcPr>
          <w:p w14:paraId="4175E913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</w:tr>
      <w:tr w:rsidR="00B47D32" w:rsidRPr="00B47D32" w14:paraId="116C288E" w14:textId="77777777" w:rsidTr="000F21C3">
        <w:tc>
          <w:tcPr>
            <w:tcW w:w="1986" w:type="dxa"/>
            <w:vMerge/>
          </w:tcPr>
          <w:p w14:paraId="0D46ACAF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2409" w:type="dxa"/>
            <w:vMerge/>
          </w:tcPr>
          <w:p w14:paraId="6B5B60F5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3471" w:type="dxa"/>
          </w:tcPr>
          <w:p w14:paraId="2BA3775D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1381" w:type="dxa"/>
          </w:tcPr>
          <w:p w14:paraId="3926F50A" w14:textId="77777777" w:rsidR="00F34E15" w:rsidRPr="00B47D32" w:rsidRDefault="00F34E15" w:rsidP="005272FF">
            <w:pPr>
              <w:jc w:val="center"/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2672" w:type="dxa"/>
          </w:tcPr>
          <w:p w14:paraId="26935AB3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2966" w:type="dxa"/>
          </w:tcPr>
          <w:p w14:paraId="7E0B453D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</w:tr>
      <w:tr w:rsidR="00B47D32" w:rsidRPr="00B47D32" w14:paraId="29916DEC" w14:textId="77777777" w:rsidTr="000F21C3">
        <w:tc>
          <w:tcPr>
            <w:tcW w:w="1986" w:type="dxa"/>
            <w:vMerge/>
          </w:tcPr>
          <w:p w14:paraId="7D5C7891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2409" w:type="dxa"/>
            <w:vMerge/>
          </w:tcPr>
          <w:p w14:paraId="5F8A6097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3471" w:type="dxa"/>
          </w:tcPr>
          <w:p w14:paraId="5AA85BE4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1381" w:type="dxa"/>
          </w:tcPr>
          <w:p w14:paraId="07DA2E45" w14:textId="77777777" w:rsidR="00F34E15" w:rsidRPr="00B47D32" w:rsidRDefault="00F34E15" w:rsidP="005272FF">
            <w:pPr>
              <w:jc w:val="center"/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2672" w:type="dxa"/>
          </w:tcPr>
          <w:p w14:paraId="582DCAE2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2966" w:type="dxa"/>
          </w:tcPr>
          <w:p w14:paraId="6FCD1452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</w:tr>
      <w:tr w:rsidR="00B47D32" w:rsidRPr="00B47D32" w14:paraId="5ADE2A82" w14:textId="77777777" w:rsidTr="000F21C3">
        <w:tc>
          <w:tcPr>
            <w:tcW w:w="1986" w:type="dxa"/>
            <w:vMerge/>
          </w:tcPr>
          <w:p w14:paraId="4B32D25F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2409" w:type="dxa"/>
            <w:vMerge/>
          </w:tcPr>
          <w:p w14:paraId="77BD65F8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3471" w:type="dxa"/>
          </w:tcPr>
          <w:p w14:paraId="37FDC4AB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1381" w:type="dxa"/>
          </w:tcPr>
          <w:p w14:paraId="1D6EAB6A" w14:textId="77777777" w:rsidR="00F34E15" w:rsidRPr="00B47D32" w:rsidRDefault="00F34E15" w:rsidP="005272FF">
            <w:pPr>
              <w:jc w:val="center"/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2672" w:type="dxa"/>
          </w:tcPr>
          <w:p w14:paraId="39B2CC70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2966" w:type="dxa"/>
          </w:tcPr>
          <w:p w14:paraId="1B59B0BE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</w:tr>
      <w:tr w:rsidR="00F34E15" w:rsidRPr="00B47D32" w14:paraId="70B3A4BA" w14:textId="77777777" w:rsidTr="000F21C3">
        <w:tc>
          <w:tcPr>
            <w:tcW w:w="1986" w:type="dxa"/>
            <w:vMerge/>
          </w:tcPr>
          <w:p w14:paraId="1811B3FE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2409" w:type="dxa"/>
            <w:vMerge/>
          </w:tcPr>
          <w:p w14:paraId="7A32C6ED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3471" w:type="dxa"/>
          </w:tcPr>
          <w:p w14:paraId="09066005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1381" w:type="dxa"/>
          </w:tcPr>
          <w:p w14:paraId="549E6546" w14:textId="77777777" w:rsidR="00F34E15" w:rsidRPr="00B47D32" w:rsidRDefault="00F34E15" w:rsidP="005272FF">
            <w:pPr>
              <w:jc w:val="center"/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2672" w:type="dxa"/>
          </w:tcPr>
          <w:p w14:paraId="5BA016E1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  <w:tc>
          <w:tcPr>
            <w:tcW w:w="2966" w:type="dxa"/>
          </w:tcPr>
          <w:p w14:paraId="279A9786" w14:textId="77777777" w:rsidR="00F34E15" w:rsidRPr="00B47D32" w:rsidRDefault="00F34E15" w:rsidP="005272FF">
            <w:pPr>
              <w:rPr>
                <w:rFonts w:cstheme="minorHAnsi"/>
                <w:b/>
                <w:bCs/>
                <w:color w:val="002060"/>
                <w:spacing w:val="-3"/>
              </w:rPr>
            </w:pPr>
          </w:p>
        </w:tc>
      </w:tr>
    </w:tbl>
    <w:p w14:paraId="36C3647D" w14:textId="77777777" w:rsidR="00E13664" w:rsidRPr="00B47D32" w:rsidRDefault="00E13664" w:rsidP="00A14041">
      <w:pPr>
        <w:jc w:val="center"/>
        <w:outlineLvl w:val="0"/>
        <w:rPr>
          <w:rFonts w:cstheme="minorHAnsi"/>
          <w:color w:val="002060"/>
        </w:rPr>
      </w:pPr>
    </w:p>
    <w:p w14:paraId="00F2DF10" w14:textId="77777777" w:rsidR="00E13664" w:rsidRPr="00B47D32" w:rsidRDefault="00E13664" w:rsidP="00E13664">
      <w:pPr>
        <w:outlineLvl w:val="0"/>
        <w:rPr>
          <w:rFonts w:cstheme="minorHAnsi"/>
          <w:color w:val="002060"/>
        </w:rPr>
      </w:pPr>
    </w:p>
    <w:p w14:paraId="00641F84" w14:textId="77777777" w:rsidR="00E13664" w:rsidRPr="00B47D32" w:rsidRDefault="00E13664" w:rsidP="00E13664">
      <w:pPr>
        <w:outlineLvl w:val="0"/>
        <w:rPr>
          <w:rFonts w:cstheme="minorHAnsi"/>
          <w:color w:val="002060"/>
        </w:rPr>
      </w:pPr>
    </w:p>
    <w:p w14:paraId="1C19AEFF" w14:textId="77777777" w:rsidR="00E13664" w:rsidRPr="00B47D32" w:rsidRDefault="00E13664" w:rsidP="00E13664">
      <w:pPr>
        <w:outlineLvl w:val="0"/>
        <w:rPr>
          <w:rFonts w:cstheme="minorHAnsi"/>
          <w:b/>
          <w:color w:val="002060"/>
        </w:rPr>
      </w:pPr>
      <w:r w:rsidRPr="00B47D32">
        <w:rPr>
          <w:rFonts w:cstheme="minorHAnsi"/>
          <w:b/>
          <w:color w:val="002060"/>
        </w:rPr>
        <w:t>Firma de responsabilidad</w:t>
      </w:r>
    </w:p>
    <w:p w14:paraId="205B39C7" w14:textId="77777777" w:rsidR="00084740" w:rsidRPr="00B47D32" w:rsidRDefault="00A14041" w:rsidP="00E13664">
      <w:pPr>
        <w:outlineLvl w:val="0"/>
        <w:rPr>
          <w:rFonts w:cstheme="minorHAnsi"/>
          <w:b/>
          <w:color w:val="002060"/>
        </w:rPr>
      </w:pPr>
      <w:r w:rsidRPr="00B47D32">
        <w:rPr>
          <w:rFonts w:cstheme="minorHAnsi"/>
          <w:b/>
          <w:color w:val="002060"/>
        </w:rPr>
        <w:t xml:space="preserve"> </w:t>
      </w:r>
      <w:r w:rsidR="00E13664" w:rsidRPr="00B47D32">
        <w:rPr>
          <w:rFonts w:cstheme="minorHAnsi"/>
          <w:b/>
          <w:color w:val="002060"/>
        </w:rPr>
        <w:t>C.I:</w:t>
      </w:r>
    </w:p>
    <w:p w14:paraId="66C439CB" w14:textId="77777777" w:rsidR="00E13664" w:rsidRPr="00B47D32" w:rsidRDefault="00E13664" w:rsidP="00A14041">
      <w:pPr>
        <w:ind w:left="2832"/>
        <w:outlineLvl w:val="0"/>
        <w:rPr>
          <w:rFonts w:cstheme="minorHAnsi"/>
          <w:color w:val="002060"/>
        </w:rPr>
        <w:sectPr w:rsidR="00E13664" w:rsidRPr="00B47D32" w:rsidSect="00E13664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tbl>
      <w:tblPr>
        <w:tblStyle w:val="Tablaconcuadrcula"/>
        <w:tblW w:w="10065" w:type="dxa"/>
        <w:tblInd w:w="-856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B47D32" w:rsidRPr="00B47D32" w14:paraId="65E68378" w14:textId="77777777" w:rsidTr="000F21C3">
        <w:tc>
          <w:tcPr>
            <w:tcW w:w="10065" w:type="dxa"/>
          </w:tcPr>
          <w:p w14:paraId="57229CCF" w14:textId="36BE83EC" w:rsidR="00E13664" w:rsidRPr="00B47D32" w:rsidRDefault="00E13664" w:rsidP="00AC1695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B47D32">
              <w:rPr>
                <w:b/>
                <w:color w:val="002060"/>
                <w:sz w:val="28"/>
                <w:szCs w:val="28"/>
              </w:rPr>
              <w:lastRenderedPageBreak/>
              <w:t>GUÍA PARA LLENAR ESTA FICHA</w:t>
            </w:r>
          </w:p>
        </w:tc>
      </w:tr>
      <w:tr w:rsidR="00B47D32" w:rsidRPr="00B47D32" w14:paraId="5FDEC245" w14:textId="77777777" w:rsidTr="000F21C3">
        <w:tc>
          <w:tcPr>
            <w:tcW w:w="10065" w:type="dxa"/>
          </w:tcPr>
          <w:p w14:paraId="574E7D5E" w14:textId="77777777" w:rsidR="00E13664" w:rsidRPr="00B47D32" w:rsidRDefault="00E13664" w:rsidP="00871B2D">
            <w:pPr>
              <w:jc w:val="both"/>
              <w:rPr>
                <w:i/>
                <w:color w:val="002060"/>
              </w:rPr>
            </w:pPr>
            <w:r w:rsidRPr="00B47D32">
              <w:rPr>
                <w:b/>
                <w:i/>
                <w:color w:val="002060"/>
              </w:rPr>
              <w:t xml:space="preserve">Importante: </w:t>
            </w:r>
            <w:r w:rsidRPr="00B47D32">
              <w:rPr>
                <w:i/>
                <w:color w:val="002060"/>
              </w:rPr>
              <w:t xml:space="preserve">El presente instructivo tiene como finalidad apoyar a los profesionales que trabajen en el sistema de protección, a llenar la presente ficha de manera precisa, técnica y que contenga información significativa, tanto para las familias como para los equipos, por lo que es importante leerlo previo a su ejecución. Recordar que la información es confidencial y debe ser llenada y compartida con los miembros de la familia. </w:t>
            </w:r>
          </w:p>
          <w:p w14:paraId="792C52C4" w14:textId="77777777" w:rsidR="00E13664" w:rsidRPr="00B47D32" w:rsidRDefault="00E13664" w:rsidP="00871B2D">
            <w:pPr>
              <w:jc w:val="both"/>
              <w:rPr>
                <w:i/>
                <w:color w:val="002060"/>
              </w:rPr>
            </w:pPr>
          </w:p>
          <w:p w14:paraId="34701E51" w14:textId="73356188" w:rsidR="00E13664" w:rsidRPr="00B47D32" w:rsidRDefault="00E13664" w:rsidP="00871B2D">
            <w:pPr>
              <w:jc w:val="both"/>
              <w:rPr>
                <w:i/>
                <w:color w:val="002060"/>
              </w:rPr>
            </w:pPr>
            <w:r w:rsidRPr="00B47D32">
              <w:rPr>
                <w:i/>
                <w:color w:val="002060"/>
              </w:rPr>
              <w:t xml:space="preserve">El </w:t>
            </w:r>
            <w:r w:rsidRPr="00B47D32">
              <w:rPr>
                <w:b/>
                <w:i/>
                <w:color w:val="002060"/>
              </w:rPr>
              <w:t>PLAN TERAPÉUTICO</w:t>
            </w:r>
            <w:r w:rsidRPr="00B47D32">
              <w:rPr>
                <w:i/>
                <w:color w:val="002060"/>
              </w:rPr>
              <w:t xml:space="preserve"> es una ficha importante para el proceso psicológico familiar, que se deriva del PGF elaborado en la Junta de Familia</w:t>
            </w:r>
            <w:r w:rsidR="007434B5">
              <w:rPr>
                <w:i/>
                <w:color w:val="002060"/>
              </w:rPr>
              <w:t>.</w:t>
            </w:r>
          </w:p>
          <w:p w14:paraId="4C47DFAB" w14:textId="77777777" w:rsidR="00E13664" w:rsidRPr="00B47D32" w:rsidRDefault="00E13664" w:rsidP="00871B2D">
            <w:pPr>
              <w:jc w:val="both"/>
              <w:rPr>
                <w:i/>
                <w:color w:val="002060"/>
              </w:rPr>
            </w:pPr>
          </w:p>
          <w:p w14:paraId="7C5C7F94" w14:textId="77777777" w:rsidR="00E13664" w:rsidRPr="00B47D32" w:rsidRDefault="00E13664" w:rsidP="00871B2D">
            <w:pPr>
              <w:jc w:val="both"/>
              <w:rPr>
                <w:b/>
                <w:i/>
                <w:color w:val="002060"/>
              </w:rPr>
            </w:pPr>
            <w:r w:rsidRPr="00B47D32">
              <w:rPr>
                <w:b/>
                <w:i/>
                <w:color w:val="002060"/>
              </w:rPr>
              <w:t>Todas las fichas deben ser llenadas en digital e impresas, con firmas de responsabilidad, previo a la entrega a la autoridad correspondiente</w:t>
            </w:r>
            <w:r w:rsidR="009C7A89" w:rsidRPr="00B47D32">
              <w:rPr>
                <w:b/>
                <w:i/>
                <w:color w:val="002060"/>
              </w:rPr>
              <w:t xml:space="preserve"> (de ser el caso)</w:t>
            </w:r>
            <w:r w:rsidRPr="00B47D32">
              <w:rPr>
                <w:b/>
                <w:i/>
                <w:color w:val="002060"/>
              </w:rPr>
              <w:t xml:space="preserve">. </w:t>
            </w:r>
          </w:p>
          <w:p w14:paraId="03975684" w14:textId="77777777" w:rsidR="00E13664" w:rsidRPr="00B47D32" w:rsidRDefault="00E13664" w:rsidP="00871B2D">
            <w:pPr>
              <w:jc w:val="both"/>
              <w:rPr>
                <w:i/>
                <w:color w:val="002060"/>
              </w:rPr>
            </w:pPr>
          </w:p>
        </w:tc>
      </w:tr>
      <w:tr w:rsidR="00B47D32" w:rsidRPr="00B47D32" w14:paraId="46972FA4" w14:textId="77777777" w:rsidTr="000F21C3">
        <w:tc>
          <w:tcPr>
            <w:tcW w:w="10065" w:type="dxa"/>
          </w:tcPr>
          <w:p w14:paraId="7FCFB35E" w14:textId="77777777" w:rsidR="00E13664" w:rsidRPr="00B47D32" w:rsidRDefault="00E13664" w:rsidP="00871B2D">
            <w:pPr>
              <w:jc w:val="both"/>
              <w:rPr>
                <w:b/>
                <w:i/>
                <w:color w:val="002060"/>
              </w:rPr>
            </w:pPr>
            <w:r w:rsidRPr="00B47D32">
              <w:rPr>
                <w:b/>
                <w:i/>
                <w:color w:val="002060"/>
              </w:rPr>
              <w:t>A considerar en el momento de realizar la intervención, para obtener la información necesaria:</w:t>
            </w:r>
          </w:p>
          <w:p w14:paraId="5E212956" w14:textId="77777777" w:rsidR="00E13664" w:rsidRPr="00B47D32" w:rsidRDefault="00E13664" w:rsidP="00871B2D">
            <w:pPr>
              <w:jc w:val="both"/>
              <w:rPr>
                <w:b/>
                <w:i/>
                <w:color w:val="002060"/>
              </w:rPr>
            </w:pPr>
          </w:p>
          <w:p w14:paraId="45D7B4A6" w14:textId="77777777" w:rsidR="00AC1695" w:rsidRPr="005B2AE5" w:rsidRDefault="00AC1695" w:rsidP="00AC1695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5B2AE5">
              <w:rPr>
                <w:i/>
                <w:color w:val="002060"/>
              </w:rPr>
              <w:t xml:space="preserve">Cuando se llene a mano, procurar que la letra sea en imprenta y legible y luego proceder a transcribir la información para el archivo digital. </w:t>
            </w:r>
          </w:p>
          <w:p w14:paraId="7F3A1BD1" w14:textId="77777777" w:rsidR="00AC1695" w:rsidRPr="007A2250" w:rsidRDefault="00AC1695" w:rsidP="00AC1695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>
              <w:rPr>
                <w:i/>
                <w:color w:val="002060"/>
              </w:rPr>
              <w:t>Dentro de la redacción, evitar hacer afirmaciones (en 1ra persona), como, por ejemplo: Me parece que el niño…...está fingiendo o la niña …. Es malcriada con su mamá. Además utilizar la tentatividad en la descripción, como, por ejemplo: Se denota que el adolescente se encuentra triste por………</w:t>
            </w:r>
            <w:proofErr w:type="gramStart"/>
            <w:r>
              <w:rPr>
                <w:i/>
                <w:color w:val="002060"/>
              </w:rPr>
              <w:t>…….</w:t>
            </w:r>
            <w:proofErr w:type="gramEnd"/>
            <w:r>
              <w:rPr>
                <w:i/>
                <w:color w:val="002060"/>
              </w:rPr>
              <w:t xml:space="preserve">, o la Sra. …… refiere que…………….etc. </w:t>
            </w:r>
          </w:p>
          <w:p w14:paraId="734A271F" w14:textId="77777777" w:rsidR="00AC1695" w:rsidRPr="00272EF5" w:rsidRDefault="00AC1695" w:rsidP="00AC1695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272EF5">
              <w:rPr>
                <w:i/>
                <w:color w:val="002060"/>
              </w:rPr>
              <w:t>Llenar información veraz</w:t>
            </w:r>
            <w:r>
              <w:rPr>
                <w:i/>
                <w:color w:val="002060"/>
              </w:rPr>
              <w:t xml:space="preserve"> y objetiva, </w:t>
            </w:r>
            <w:r w:rsidRPr="00272EF5">
              <w:rPr>
                <w:i/>
                <w:color w:val="002060"/>
              </w:rPr>
              <w:t>que corresponda a la realidad, evitando interpretar.</w:t>
            </w:r>
          </w:p>
          <w:p w14:paraId="7ECBB663" w14:textId="77777777" w:rsidR="00AC1695" w:rsidRPr="00272EF5" w:rsidRDefault="00AC1695" w:rsidP="00AC1695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272EF5">
              <w:rPr>
                <w:i/>
                <w:color w:val="002060"/>
              </w:rPr>
              <w:t>Evitar en lo posible patologizar toda la información recibida.</w:t>
            </w:r>
          </w:p>
          <w:p w14:paraId="6820E3FB" w14:textId="77777777" w:rsidR="00AC1695" w:rsidRPr="00272EF5" w:rsidRDefault="00AC1695" w:rsidP="00AC1695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272EF5">
              <w:rPr>
                <w:i/>
                <w:color w:val="002060"/>
              </w:rPr>
              <w:t xml:space="preserve">Ubicar a todos los participantes de la intervención, sin excepción. </w:t>
            </w:r>
          </w:p>
          <w:p w14:paraId="50D7034D" w14:textId="77777777" w:rsidR="00AC1695" w:rsidRPr="00272EF5" w:rsidRDefault="00AC1695" w:rsidP="00AC1695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272EF5">
              <w:rPr>
                <w:i/>
                <w:color w:val="002060"/>
              </w:rPr>
              <w:t>Ser específicos en las actividades realizadas durante la intervención.</w:t>
            </w:r>
          </w:p>
          <w:p w14:paraId="63A6891F" w14:textId="77777777" w:rsidR="00AC1695" w:rsidRPr="00272EF5" w:rsidRDefault="00AC1695" w:rsidP="00AC1695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272EF5">
              <w:rPr>
                <w:i/>
                <w:color w:val="002060"/>
              </w:rPr>
              <w:t xml:space="preserve">Las evaluaciones se harán trimestralmente, sin que signifique que solo se tenga ese tiempo para trabajar los procesos. </w:t>
            </w:r>
          </w:p>
          <w:p w14:paraId="720861A7" w14:textId="77777777" w:rsidR="00E13664" w:rsidRPr="00B47D32" w:rsidRDefault="00E13664" w:rsidP="001709E0">
            <w:pPr>
              <w:ind w:left="360"/>
              <w:jc w:val="both"/>
              <w:rPr>
                <w:i/>
                <w:color w:val="002060"/>
              </w:rPr>
            </w:pPr>
          </w:p>
        </w:tc>
      </w:tr>
      <w:tr w:rsidR="00E13664" w:rsidRPr="00B47D32" w14:paraId="571413DB" w14:textId="77777777" w:rsidTr="000F21C3">
        <w:tc>
          <w:tcPr>
            <w:tcW w:w="10065" w:type="dxa"/>
          </w:tcPr>
          <w:p w14:paraId="310B76AD" w14:textId="77777777" w:rsidR="00E13664" w:rsidRPr="00B47D32" w:rsidRDefault="00E13664" w:rsidP="00871B2D">
            <w:pPr>
              <w:jc w:val="both"/>
              <w:rPr>
                <w:color w:val="002060"/>
                <w:szCs w:val="20"/>
              </w:rPr>
            </w:pPr>
          </w:p>
          <w:p w14:paraId="1FD4AB5C" w14:textId="77777777" w:rsidR="00E13664" w:rsidRPr="00B47D32" w:rsidRDefault="00E13664" w:rsidP="00871B2D">
            <w:pPr>
              <w:contextualSpacing/>
              <w:rPr>
                <w:rFonts w:eastAsia="Calibri" w:cs="Times New Roman"/>
                <w:b/>
                <w:color w:val="002060"/>
                <w:szCs w:val="20"/>
                <w:u w:val="single"/>
              </w:rPr>
            </w:pPr>
            <w:r w:rsidRPr="00B47D32">
              <w:rPr>
                <w:b/>
                <w:color w:val="002060"/>
                <w:szCs w:val="20"/>
              </w:rPr>
              <w:t>PUNTO 1:</w:t>
            </w:r>
            <w:r w:rsidRPr="00B47D32">
              <w:rPr>
                <w:color w:val="002060"/>
                <w:szCs w:val="20"/>
              </w:rPr>
              <w:t xml:space="preserve"> </w:t>
            </w:r>
            <w:r w:rsidRPr="00B47D32">
              <w:rPr>
                <w:rFonts w:eastAsia="Calibri" w:cs="Times New Roman"/>
                <w:b/>
                <w:color w:val="002060"/>
                <w:szCs w:val="20"/>
                <w:u w:val="single"/>
              </w:rPr>
              <w:t>DATOS DE IDENTIFICACIÓN FAMILIAR</w:t>
            </w:r>
          </w:p>
          <w:p w14:paraId="3CBE9A1A" w14:textId="77777777" w:rsidR="00E13664" w:rsidRPr="00B47D32" w:rsidRDefault="00E13664" w:rsidP="00871B2D">
            <w:pPr>
              <w:contextualSpacing/>
              <w:rPr>
                <w:rFonts w:eastAsia="Calibri" w:cs="Times New Roman"/>
                <w:b/>
                <w:color w:val="002060"/>
                <w:szCs w:val="20"/>
                <w:u w:val="single"/>
              </w:rPr>
            </w:pPr>
          </w:p>
          <w:p w14:paraId="772A9B54" w14:textId="77777777" w:rsidR="00E13664" w:rsidRPr="00B47D32" w:rsidRDefault="00E13664" w:rsidP="00E13664">
            <w:pPr>
              <w:pStyle w:val="Prrafodelista"/>
              <w:numPr>
                <w:ilvl w:val="0"/>
                <w:numId w:val="11"/>
              </w:numPr>
              <w:spacing w:line="240" w:lineRule="auto"/>
              <w:jc w:val="both"/>
              <w:rPr>
                <w:b/>
                <w:color w:val="002060"/>
                <w:szCs w:val="20"/>
              </w:rPr>
            </w:pPr>
            <w:r w:rsidRPr="00B47D32">
              <w:rPr>
                <w:color w:val="002060"/>
                <w:szCs w:val="20"/>
              </w:rPr>
              <w:t>Anotar los apellidos de la Familia del niño/a (s) o adolescente (s).</w:t>
            </w:r>
          </w:p>
          <w:p w14:paraId="3895D516" w14:textId="77777777" w:rsidR="00E13664" w:rsidRPr="00B47D32" w:rsidRDefault="00E13664" w:rsidP="00071B4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b/>
                <w:color w:val="002060"/>
                <w:szCs w:val="20"/>
              </w:rPr>
            </w:pPr>
            <w:r w:rsidRPr="00B47D32">
              <w:rPr>
                <w:color w:val="002060"/>
                <w:szCs w:val="20"/>
              </w:rPr>
              <w:t>Anotar el nombre y apellido del o los profesionales que elabora (n) la ficha.</w:t>
            </w:r>
          </w:p>
          <w:p w14:paraId="671C724C" w14:textId="77777777" w:rsidR="00E13664" w:rsidRPr="00B47D32" w:rsidRDefault="00E13664" w:rsidP="00071B4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b/>
                <w:color w:val="002060"/>
                <w:szCs w:val="20"/>
              </w:rPr>
            </w:pPr>
            <w:r w:rsidRPr="00B47D32">
              <w:rPr>
                <w:color w:val="002060"/>
                <w:szCs w:val="20"/>
              </w:rPr>
              <w:t>Anotar la fecha de elaboración de la ficha.</w:t>
            </w:r>
          </w:p>
          <w:p w14:paraId="4959CE7C" w14:textId="77777777" w:rsidR="00E13664" w:rsidRPr="00B47D32" w:rsidRDefault="00E13664" w:rsidP="00E13664">
            <w:pPr>
              <w:pStyle w:val="Prrafodelista"/>
              <w:spacing w:after="0" w:line="240" w:lineRule="auto"/>
              <w:jc w:val="both"/>
              <w:rPr>
                <w:b/>
                <w:color w:val="002060"/>
                <w:szCs w:val="20"/>
              </w:rPr>
            </w:pPr>
          </w:p>
          <w:p w14:paraId="15535513" w14:textId="77777777" w:rsidR="00E13664" w:rsidRPr="00B47D32" w:rsidRDefault="00E13664" w:rsidP="00E13664">
            <w:pPr>
              <w:rPr>
                <w:rFonts w:cstheme="minorHAnsi"/>
                <w:b/>
                <w:bCs/>
                <w:color w:val="002060"/>
                <w:spacing w:val="-3"/>
                <w:u w:val="single"/>
              </w:rPr>
            </w:pPr>
            <w:r w:rsidRPr="00B47D32">
              <w:rPr>
                <w:b/>
                <w:color w:val="002060"/>
                <w:szCs w:val="20"/>
              </w:rPr>
              <w:t xml:space="preserve">PUNTO 2: </w:t>
            </w:r>
            <w:r w:rsidRPr="00B47D32">
              <w:rPr>
                <w:rFonts w:cstheme="minorHAnsi"/>
                <w:b/>
                <w:bCs/>
                <w:color w:val="002060"/>
                <w:spacing w:val="-3"/>
                <w:u w:val="single"/>
              </w:rPr>
              <w:t>SITUACIÓN PSICOLÓGICA FAMILIAR</w:t>
            </w:r>
          </w:p>
          <w:p w14:paraId="38F36E34" w14:textId="77777777" w:rsidR="00E13664" w:rsidRPr="00B47D32" w:rsidRDefault="00E13664" w:rsidP="00871B2D">
            <w:pPr>
              <w:contextualSpacing/>
              <w:rPr>
                <w:rFonts w:eastAsia="Calibri" w:cs="Times New Roman"/>
                <w:b/>
                <w:color w:val="002060"/>
                <w:szCs w:val="20"/>
                <w:u w:val="single"/>
              </w:rPr>
            </w:pPr>
          </w:p>
          <w:p w14:paraId="6DD7927C" w14:textId="77777777" w:rsidR="00EE2953" w:rsidRPr="00B47D32" w:rsidRDefault="00E13664" w:rsidP="00E13664">
            <w:pPr>
              <w:jc w:val="both"/>
              <w:rPr>
                <w:color w:val="002060"/>
                <w:szCs w:val="20"/>
              </w:rPr>
            </w:pPr>
            <w:r w:rsidRPr="00B47D32">
              <w:rPr>
                <w:color w:val="002060"/>
                <w:szCs w:val="20"/>
              </w:rPr>
              <w:t>En este cuadro anotar, en síntesis, el análisis psicológico profesional del niño, niña o adolescente, por un lado, y de su familia por otro</w:t>
            </w:r>
            <w:r w:rsidR="000374C6">
              <w:rPr>
                <w:color w:val="002060"/>
                <w:szCs w:val="20"/>
              </w:rPr>
              <w:t xml:space="preserve"> lado</w:t>
            </w:r>
            <w:r w:rsidRPr="00B47D32">
              <w:rPr>
                <w:color w:val="002060"/>
                <w:szCs w:val="20"/>
              </w:rPr>
              <w:t xml:space="preserve">. Tomar como referencia los datos obtenidos en los puntos 4 y 5 de la ficha de informe psicosocial preliminar y del punto 2 de la ficha del PGF. </w:t>
            </w:r>
          </w:p>
          <w:p w14:paraId="021B97D6" w14:textId="77777777" w:rsidR="00EE2953" w:rsidRPr="00B47D32" w:rsidRDefault="00EE2953" w:rsidP="00E13664">
            <w:pPr>
              <w:jc w:val="both"/>
              <w:rPr>
                <w:color w:val="002060"/>
                <w:szCs w:val="20"/>
              </w:rPr>
            </w:pPr>
          </w:p>
          <w:p w14:paraId="779C98B9" w14:textId="77777777" w:rsidR="00E13664" w:rsidRPr="00B47D32" w:rsidRDefault="00EE2953" w:rsidP="00E13664">
            <w:pPr>
              <w:jc w:val="both"/>
              <w:rPr>
                <w:color w:val="002060"/>
                <w:szCs w:val="20"/>
              </w:rPr>
            </w:pPr>
            <w:r w:rsidRPr="00B47D32">
              <w:rPr>
                <w:color w:val="002060"/>
                <w:szCs w:val="20"/>
              </w:rPr>
              <w:t>El o la profesional se puede</w:t>
            </w:r>
            <w:r w:rsidR="00E13664" w:rsidRPr="00B47D32">
              <w:rPr>
                <w:color w:val="002060"/>
                <w:szCs w:val="20"/>
              </w:rPr>
              <w:t xml:space="preserve"> apoyar</w:t>
            </w:r>
            <w:r w:rsidRPr="00B47D32">
              <w:rPr>
                <w:color w:val="002060"/>
                <w:szCs w:val="20"/>
              </w:rPr>
              <w:t xml:space="preserve"> para su criterio</w:t>
            </w:r>
            <w:r w:rsidR="00E13664" w:rsidRPr="00B47D32">
              <w:rPr>
                <w:color w:val="002060"/>
                <w:szCs w:val="20"/>
              </w:rPr>
              <w:t>, de las baterías psicológicas que hayan aplicado</w:t>
            </w:r>
            <w:r w:rsidRPr="00B47D32">
              <w:rPr>
                <w:color w:val="002060"/>
                <w:szCs w:val="20"/>
              </w:rPr>
              <w:t xml:space="preserve">, como medios para ampliar la investigación, más no para determinar, desde el diagnóstico, la situación definitiva de la familia. </w:t>
            </w:r>
          </w:p>
          <w:p w14:paraId="4D9BE2F3" w14:textId="77777777" w:rsidR="00E13664" w:rsidRPr="00B47D32" w:rsidRDefault="00E13664" w:rsidP="00871B2D">
            <w:pPr>
              <w:jc w:val="both"/>
              <w:rPr>
                <w:b/>
                <w:color w:val="002060"/>
                <w:szCs w:val="20"/>
              </w:rPr>
            </w:pPr>
          </w:p>
          <w:p w14:paraId="705E6ADA" w14:textId="77777777" w:rsidR="00EE2953" w:rsidRPr="00B47D32" w:rsidRDefault="00EE2953" w:rsidP="00EE2953">
            <w:pPr>
              <w:rPr>
                <w:rFonts w:cstheme="minorHAnsi"/>
                <w:b/>
                <w:bCs/>
                <w:color w:val="002060"/>
                <w:spacing w:val="-3"/>
                <w:u w:val="single"/>
              </w:rPr>
            </w:pPr>
            <w:r w:rsidRPr="00B47D32">
              <w:rPr>
                <w:rFonts w:cstheme="minorHAnsi"/>
                <w:b/>
                <w:bCs/>
                <w:color w:val="002060"/>
                <w:spacing w:val="-3"/>
              </w:rPr>
              <w:t xml:space="preserve">PUNTO 3: </w:t>
            </w:r>
            <w:r w:rsidRPr="00B47D32">
              <w:rPr>
                <w:rFonts w:cstheme="minorHAnsi"/>
                <w:b/>
                <w:bCs/>
                <w:color w:val="002060"/>
                <w:spacing w:val="-3"/>
                <w:u w:val="single"/>
              </w:rPr>
              <w:t>PLAN DE ACCIÓN</w:t>
            </w:r>
          </w:p>
          <w:p w14:paraId="71362095" w14:textId="77777777" w:rsidR="00EE2953" w:rsidRPr="00B47D32" w:rsidRDefault="00EE2953" w:rsidP="00EE2953">
            <w:pPr>
              <w:rPr>
                <w:rFonts w:cstheme="minorHAnsi"/>
                <w:b/>
                <w:bCs/>
                <w:color w:val="002060"/>
                <w:spacing w:val="-3"/>
                <w:u w:val="single"/>
              </w:rPr>
            </w:pPr>
          </w:p>
          <w:p w14:paraId="448CE9D7" w14:textId="77777777" w:rsidR="00EE2953" w:rsidRPr="00B47D32" w:rsidRDefault="00EE2953" w:rsidP="00EE2953">
            <w:pPr>
              <w:jc w:val="both"/>
              <w:rPr>
                <w:rFonts w:cstheme="minorHAnsi"/>
                <w:b/>
                <w:color w:val="002060"/>
              </w:rPr>
            </w:pPr>
            <w:r w:rsidRPr="00B47D32">
              <w:rPr>
                <w:rFonts w:cstheme="minorHAnsi"/>
                <w:b/>
                <w:color w:val="002060"/>
              </w:rPr>
              <w:t>NIÑO, NIÑA O ADOLESCENTE</w:t>
            </w:r>
          </w:p>
          <w:p w14:paraId="6CF3C4BB" w14:textId="61EB8D13" w:rsidR="00EE2953" w:rsidRPr="00B47D32" w:rsidRDefault="00EE2953" w:rsidP="00EE2953">
            <w:pPr>
              <w:jc w:val="both"/>
              <w:rPr>
                <w:rFonts w:cstheme="minorHAnsi"/>
                <w:color w:val="002060"/>
              </w:rPr>
            </w:pPr>
            <w:r w:rsidRPr="00B47D32">
              <w:rPr>
                <w:rFonts w:cstheme="minorHAnsi"/>
                <w:color w:val="002060"/>
              </w:rPr>
              <w:t xml:space="preserve">Primero anotar el área de acompañamiento (punto 3 del PGF) que le corresponde al NNA. Posterior a eso, anotar </w:t>
            </w:r>
            <w:r w:rsidR="00F34E15" w:rsidRPr="00B47D32">
              <w:rPr>
                <w:rFonts w:cstheme="minorHAnsi"/>
                <w:color w:val="002060"/>
              </w:rPr>
              <w:t>las sub</w:t>
            </w:r>
            <w:r w:rsidR="000374C6">
              <w:rPr>
                <w:rFonts w:cstheme="minorHAnsi"/>
                <w:color w:val="002060"/>
              </w:rPr>
              <w:t>-</w:t>
            </w:r>
            <w:r w:rsidR="00F34E15" w:rsidRPr="00B47D32">
              <w:rPr>
                <w:rFonts w:cstheme="minorHAnsi"/>
                <w:color w:val="002060"/>
              </w:rPr>
              <w:t xml:space="preserve">áreas escogidas para trabajar y luego </w:t>
            </w:r>
            <w:r w:rsidRPr="00B47D32">
              <w:rPr>
                <w:rFonts w:cstheme="minorHAnsi"/>
                <w:color w:val="002060"/>
              </w:rPr>
              <w:t>el objetivo general y los objetivos específicos consensuados en el PGF (Plan de Acción NNA), así como describir las demás columnas, tomando como referencia el PGF.</w:t>
            </w:r>
          </w:p>
          <w:p w14:paraId="5ECF1BCA" w14:textId="77777777" w:rsidR="00EE2953" w:rsidRPr="00B47D32" w:rsidRDefault="00EE2953" w:rsidP="00EE2953">
            <w:pPr>
              <w:jc w:val="both"/>
              <w:rPr>
                <w:rFonts w:cstheme="minorHAnsi"/>
                <w:color w:val="002060"/>
              </w:rPr>
            </w:pPr>
          </w:p>
          <w:p w14:paraId="4A69F6EA" w14:textId="76091A48" w:rsidR="00EE2953" w:rsidRDefault="00AC1695" w:rsidP="00EE2953">
            <w:pPr>
              <w:jc w:val="both"/>
              <w:rPr>
                <w:rFonts w:cstheme="minorHAnsi"/>
                <w:i/>
                <w:color w:val="002060"/>
              </w:rPr>
            </w:pPr>
            <w:r>
              <w:rPr>
                <w:rFonts w:cstheme="minorHAnsi"/>
                <w:i/>
                <w:color w:val="002060"/>
              </w:rPr>
              <w:lastRenderedPageBreak/>
              <w:t xml:space="preserve">Se cita </w:t>
            </w:r>
            <w:r w:rsidR="00EE2953" w:rsidRPr="00B47D32">
              <w:rPr>
                <w:rFonts w:cstheme="minorHAnsi"/>
                <w:i/>
                <w:color w:val="002060"/>
              </w:rPr>
              <w:t>el siguiente ejemplo:</w:t>
            </w:r>
          </w:p>
          <w:p w14:paraId="4460EEE2" w14:textId="55B92433" w:rsidR="000F21C3" w:rsidRDefault="000F21C3" w:rsidP="00EE2953">
            <w:pPr>
              <w:jc w:val="both"/>
              <w:rPr>
                <w:rFonts w:cstheme="minorHAnsi"/>
                <w:i/>
                <w:color w:val="002060"/>
              </w:rPr>
            </w:pPr>
          </w:p>
          <w:p w14:paraId="3AAE9909" w14:textId="77777777" w:rsidR="000F21C3" w:rsidRPr="00B47D32" w:rsidRDefault="000F21C3" w:rsidP="00EE2953">
            <w:pPr>
              <w:jc w:val="both"/>
              <w:rPr>
                <w:rFonts w:cstheme="minorHAnsi"/>
                <w:i/>
                <w:color w:val="002060"/>
              </w:rPr>
            </w:pPr>
          </w:p>
          <w:p w14:paraId="5E324360" w14:textId="77777777" w:rsidR="00EE2953" w:rsidRPr="00B47D32" w:rsidRDefault="00EE2953" w:rsidP="00EE2953">
            <w:pPr>
              <w:jc w:val="both"/>
              <w:rPr>
                <w:rFonts w:cstheme="minorHAnsi"/>
                <w:i/>
                <w:color w:val="002060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top w:val="single" w:sz="4" w:space="0" w:color="1F4E79" w:themeColor="accent1" w:themeShade="80"/>
                <w:left w:val="single" w:sz="4" w:space="0" w:color="1F4E79" w:themeColor="accent1" w:themeShade="80"/>
                <w:bottom w:val="single" w:sz="4" w:space="0" w:color="1F4E79" w:themeColor="accent1" w:themeShade="80"/>
                <w:right w:val="single" w:sz="4" w:space="0" w:color="1F4E79" w:themeColor="accent1" w:themeShade="80"/>
                <w:insideH w:val="single" w:sz="4" w:space="0" w:color="1F4E79" w:themeColor="accent1" w:themeShade="80"/>
                <w:insideV w:val="single" w:sz="4" w:space="0" w:color="1F4E79" w:themeColor="accent1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1843"/>
              <w:gridCol w:w="284"/>
              <w:gridCol w:w="1984"/>
              <w:gridCol w:w="851"/>
              <w:gridCol w:w="1275"/>
              <w:gridCol w:w="1047"/>
            </w:tblGrid>
            <w:tr w:rsidR="00B47D32" w:rsidRPr="00B47D32" w14:paraId="3C2A5109" w14:textId="77777777" w:rsidTr="000F21C3">
              <w:trPr>
                <w:jc w:val="center"/>
              </w:trPr>
              <w:tc>
                <w:tcPr>
                  <w:tcW w:w="2972" w:type="dxa"/>
                  <w:gridSpan w:val="2"/>
                  <w:shd w:val="clear" w:color="auto" w:fill="AEAAAA" w:themeFill="background2" w:themeFillShade="BF"/>
                </w:tcPr>
                <w:p w14:paraId="494FA7F2" w14:textId="77777777" w:rsidR="00EE2953" w:rsidRPr="00B47D32" w:rsidRDefault="00EE2953" w:rsidP="00EE2953">
                  <w:pPr>
                    <w:jc w:val="center"/>
                    <w:rPr>
                      <w:rFonts w:cstheme="minorHAnsi"/>
                      <w:b/>
                      <w:bCs/>
                      <w:color w:val="002060"/>
                      <w:spacing w:val="-3"/>
                      <w:sz w:val="20"/>
                      <w:szCs w:val="20"/>
                    </w:rPr>
                  </w:pPr>
                  <w:r w:rsidRPr="00B47D32">
                    <w:rPr>
                      <w:rFonts w:cstheme="minorHAnsi"/>
                      <w:b/>
                      <w:bCs/>
                      <w:color w:val="002060"/>
                      <w:spacing w:val="-3"/>
                      <w:sz w:val="20"/>
                      <w:szCs w:val="20"/>
                    </w:rPr>
                    <w:t>NIÑO-NIÑA-ADOLESCENTE</w:t>
                  </w:r>
                </w:p>
              </w:tc>
              <w:tc>
                <w:tcPr>
                  <w:tcW w:w="5441" w:type="dxa"/>
                  <w:gridSpan w:val="5"/>
                </w:tcPr>
                <w:p w14:paraId="0FEAC23D" w14:textId="0BD099DB" w:rsidR="00EE2953" w:rsidRPr="00B47D32" w:rsidRDefault="00EE2953" w:rsidP="00EE2953">
                  <w:pPr>
                    <w:rPr>
                      <w:rFonts w:cstheme="minorHAnsi"/>
                      <w:b/>
                      <w:bCs/>
                      <w:color w:val="002060"/>
                      <w:spacing w:val="-3"/>
                      <w:sz w:val="20"/>
                      <w:szCs w:val="20"/>
                    </w:rPr>
                  </w:pPr>
                  <w:r w:rsidRPr="00B47D32">
                    <w:rPr>
                      <w:rFonts w:cstheme="minorHAnsi"/>
                      <w:b/>
                      <w:bCs/>
                      <w:color w:val="002060"/>
                      <w:spacing w:val="-3"/>
                      <w:sz w:val="20"/>
                      <w:szCs w:val="20"/>
                    </w:rPr>
                    <w:t xml:space="preserve">ÁREA DE ACOMPAÑAMIENTO (PGF): </w:t>
                  </w:r>
                  <w:r w:rsidR="00AC1695">
                    <w:rPr>
                      <w:rFonts w:cstheme="minorHAnsi"/>
                      <w:bCs/>
                      <w:i/>
                      <w:color w:val="002060"/>
                      <w:spacing w:val="-3"/>
                      <w:sz w:val="20"/>
                      <w:szCs w:val="20"/>
                    </w:rPr>
                    <w:t>Niño, niña o adolescente</w:t>
                  </w:r>
                </w:p>
              </w:tc>
            </w:tr>
            <w:tr w:rsidR="00B47D32" w:rsidRPr="00B47D32" w14:paraId="76BDADBA" w14:textId="77777777" w:rsidTr="000F21C3">
              <w:trPr>
                <w:jc w:val="center"/>
              </w:trPr>
              <w:tc>
                <w:tcPr>
                  <w:tcW w:w="8413" w:type="dxa"/>
                  <w:gridSpan w:val="7"/>
                </w:tcPr>
                <w:p w14:paraId="3E73ACEC" w14:textId="1F78A9DF" w:rsidR="00EE2953" w:rsidRPr="00B47D32" w:rsidRDefault="00EE2953" w:rsidP="00EE2953">
                  <w:pPr>
                    <w:jc w:val="both"/>
                    <w:rPr>
                      <w:rFonts w:cstheme="minorHAnsi"/>
                      <w:i/>
                      <w:color w:val="002060"/>
                      <w:sz w:val="20"/>
                      <w:szCs w:val="20"/>
                    </w:rPr>
                  </w:pPr>
                  <w:r w:rsidRPr="00B47D32">
                    <w:rPr>
                      <w:rFonts w:cstheme="minorHAnsi"/>
                      <w:b/>
                      <w:bCs/>
                      <w:color w:val="002060"/>
                      <w:spacing w:val="-3"/>
                      <w:sz w:val="20"/>
                      <w:szCs w:val="20"/>
                    </w:rPr>
                    <w:t xml:space="preserve">Objetivo General: </w:t>
                  </w:r>
                  <w:r w:rsidR="00F34E15" w:rsidRPr="00B47D32">
                    <w:rPr>
                      <w:rFonts w:cstheme="minorHAnsi"/>
                      <w:bCs/>
                      <w:i/>
                      <w:color w:val="002060"/>
                      <w:spacing w:val="-3"/>
                      <w:sz w:val="20"/>
                      <w:szCs w:val="20"/>
                    </w:rPr>
                    <w:t>Fortalecer las á</w:t>
                  </w:r>
                  <w:r w:rsidR="00AC1695">
                    <w:rPr>
                      <w:rFonts w:cstheme="minorHAnsi"/>
                      <w:bCs/>
                      <w:i/>
                      <w:color w:val="002060"/>
                      <w:spacing w:val="-3"/>
                      <w:sz w:val="20"/>
                      <w:szCs w:val="20"/>
                    </w:rPr>
                    <w:t>reas de menor desarrollo del niño, niña o adolescente</w:t>
                  </w:r>
                </w:p>
              </w:tc>
            </w:tr>
            <w:tr w:rsidR="00B47D32" w:rsidRPr="00B47D32" w14:paraId="17A3958A" w14:textId="77777777" w:rsidTr="000F21C3">
              <w:trPr>
                <w:jc w:val="center"/>
              </w:trPr>
              <w:tc>
                <w:tcPr>
                  <w:tcW w:w="1129" w:type="dxa"/>
                </w:tcPr>
                <w:p w14:paraId="65BEAA29" w14:textId="77777777" w:rsidR="00F34E15" w:rsidRPr="00B47D32" w:rsidRDefault="00F34E15" w:rsidP="00F34E15">
                  <w:pPr>
                    <w:jc w:val="center"/>
                    <w:rPr>
                      <w:rFonts w:cstheme="minorHAnsi"/>
                      <w:b/>
                      <w:bCs/>
                      <w:color w:val="002060"/>
                      <w:spacing w:val="-3"/>
                      <w:sz w:val="18"/>
                      <w:szCs w:val="18"/>
                    </w:rPr>
                  </w:pPr>
                  <w:r w:rsidRPr="00B47D32">
                    <w:rPr>
                      <w:rFonts w:cstheme="minorHAnsi"/>
                      <w:b/>
                      <w:bCs/>
                      <w:color w:val="002060"/>
                      <w:spacing w:val="-3"/>
                      <w:sz w:val="18"/>
                      <w:szCs w:val="18"/>
                    </w:rPr>
                    <w:t>Sub área</w:t>
                  </w:r>
                </w:p>
              </w:tc>
              <w:tc>
                <w:tcPr>
                  <w:tcW w:w="2127" w:type="dxa"/>
                  <w:gridSpan w:val="2"/>
                </w:tcPr>
                <w:p w14:paraId="5E92CED2" w14:textId="77777777" w:rsidR="00F34E15" w:rsidRPr="00B47D32" w:rsidRDefault="00F34E15" w:rsidP="00F34E15">
                  <w:pPr>
                    <w:jc w:val="center"/>
                    <w:rPr>
                      <w:rFonts w:cstheme="minorHAnsi"/>
                      <w:b/>
                      <w:bCs/>
                      <w:color w:val="002060"/>
                      <w:spacing w:val="-3"/>
                      <w:sz w:val="18"/>
                      <w:szCs w:val="18"/>
                    </w:rPr>
                  </w:pPr>
                  <w:r w:rsidRPr="00B47D32">
                    <w:rPr>
                      <w:rFonts w:cstheme="minorHAnsi"/>
                      <w:b/>
                      <w:bCs/>
                      <w:color w:val="002060"/>
                      <w:spacing w:val="-3"/>
                      <w:sz w:val="18"/>
                      <w:szCs w:val="18"/>
                    </w:rPr>
                    <w:t>Objetivos específicos</w:t>
                  </w:r>
                </w:p>
              </w:tc>
              <w:tc>
                <w:tcPr>
                  <w:tcW w:w="1984" w:type="dxa"/>
                </w:tcPr>
                <w:p w14:paraId="411525A8" w14:textId="77777777" w:rsidR="00F34E15" w:rsidRPr="00B47D32" w:rsidRDefault="00F34E15" w:rsidP="00F34E15">
                  <w:pPr>
                    <w:jc w:val="center"/>
                    <w:rPr>
                      <w:rFonts w:cstheme="minorHAnsi"/>
                      <w:b/>
                      <w:color w:val="002060"/>
                      <w:sz w:val="18"/>
                      <w:szCs w:val="18"/>
                    </w:rPr>
                  </w:pPr>
                  <w:r w:rsidRPr="00B47D32">
                    <w:rPr>
                      <w:rFonts w:cstheme="minorHAnsi"/>
                      <w:b/>
                      <w:color w:val="002060"/>
                      <w:sz w:val="18"/>
                      <w:szCs w:val="18"/>
                    </w:rPr>
                    <w:t>Actividades</w:t>
                  </w:r>
                </w:p>
              </w:tc>
              <w:tc>
                <w:tcPr>
                  <w:tcW w:w="851" w:type="dxa"/>
                </w:tcPr>
                <w:p w14:paraId="63526FED" w14:textId="77777777" w:rsidR="00F34E15" w:rsidRPr="00B47D32" w:rsidRDefault="00F34E15" w:rsidP="00F34E15">
                  <w:pPr>
                    <w:jc w:val="center"/>
                    <w:rPr>
                      <w:rFonts w:cstheme="minorHAnsi"/>
                      <w:b/>
                      <w:color w:val="002060"/>
                      <w:sz w:val="18"/>
                      <w:szCs w:val="18"/>
                    </w:rPr>
                  </w:pPr>
                  <w:r w:rsidRPr="00B47D32">
                    <w:rPr>
                      <w:rFonts w:cstheme="minorHAnsi"/>
                      <w:b/>
                      <w:color w:val="002060"/>
                      <w:sz w:val="18"/>
                      <w:szCs w:val="18"/>
                    </w:rPr>
                    <w:t>Tiempo</w:t>
                  </w:r>
                </w:p>
              </w:tc>
              <w:tc>
                <w:tcPr>
                  <w:tcW w:w="1275" w:type="dxa"/>
                </w:tcPr>
                <w:p w14:paraId="6C9CC564" w14:textId="77777777" w:rsidR="00F34E15" w:rsidRPr="00B47D32" w:rsidRDefault="00F34E15" w:rsidP="00F34E15">
                  <w:pPr>
                    <w:jc w:val="center"/>
                    <w:rPr>
                      <w:rFonts w:cstheme="minorHAnsi"/>
                      <w:b/>
                      <w:color w:val="002060"/>
                      <w:sz w:val="18"/>
                      <w:szCs w:val="18"/>
                    </w:rPr>
                  </w:pPr>
                  <w:r w:rsidRPr="00B47D32">
                    <w:rPr>
                      <w:rFonts w:cstheme="minorHAnsi"/>
                      <w:b/>
                      <w:color w:val="002060"/>
                      <w:sz w:val="18"/>
                      <w:szCs w:val="18"/>
                    </w:rPr>
                    <w:t>Herramientas</w:t>
                  </w:r>
                </w:p>
              </w:tc>
              <w:tc>
                <w:tcPr>
                  <w:tcW w:w="1047" w:type="dxa"/>
                </w:tcPr>
                <w:p w14:paraId="554D758D" w14:textId="77777777" w:rsidR="00F34E15" w:rsidRPr="00B47D32" w:rsidRDefault="00F34E15" w:rsidP="00F34E15">
                  <w:pPr>
                    <w:jc w:val="center"/>
                    <w:rPr>
                      <w:rFonts w:cstheme="minorHAnsi"/>
                      <w:b/>
                      <w:color w:val="002060"/>
                      <w:sz w:val="18"/>
                      <w:szCs w:val="18"/>
                    </w:rPr>
                  </w:pPr>
                  <w:r w:rsidRPr="00B47D32">
                    <w:rPr>
                      <w:rFonts w:cstheme="minorHAnsi"/>
                      <w:b/>
                      <w:color w:val="002060"/>
                      <w:sz w:val="18"/>
                      <w:szCs w:val="18"/>
                    </w:rPr>
                    <w:t>Resultados</w:t>
                  </w:r>
                </w:p>
              </w:tc>
            </w:tr>
            <w:tr w:rsidR="00B47D32" w:rsidRPr="00B47D32" w14:paraId="10611C26" w14:textId="77777777" w:rsidTr="000F21C3">
              <w:trPr>
                <w:trHeight w:val="218"/>
                <w:jc w:val="center"/>
              </w:trPr>
              <w:tc>
                <w:tcPr>
                  <w:tcW w:w="1129" w:type="dxa"/>
                  <w:vMerge w:val="restart"/>
                </w:tcPr>
                <w:p w14:paraId="79AC9783" w14:textId="77777777" w:rsidR="00F34E15" w:rsidRPr="00B47D32" w:rsidRDefault="00F34E15" w:rsidP="00F34E15">
                  <w:pPr>
                    <w:jc w:val="both"/>
                    <w:rPr>
                      <w:rFonts w:cstheme="minorHAnsi"/>
                      <w:i/>
                      <w:color w:val="002060"/>
                      <w:sz w:val="18"/>
                      <w:szCs w:val="18"/>
                    </w:rPr>
                  </w:pPr>
                  <w:r w:rsidRPr="00B47D32">
                    <w:rPr>
                      <w:rFonts w:cstheme="minorHAnsi"/>
                      <w:i/>
                      <w:color w:val="002060"/>
                      <w:sz w:val="18"/>
                      <w:szCs w:val="18"/>
                    </w:rPr>
                    <w:t>Cognitiva</w:t>
                  </w:r>
                </w:p>
              </w:tc>
              <w:tc>
                <w:tcPr>
                  <w:tcW w:w="2127" w:type="dxa"/>
                  <w:gridSpan w:val="2"/>
                  <w:vMerge w:val="restart"/>
                </w:tcPr>
                <w:p w14:paraId="6D3D6842" w14:textId="77777777" w:rsidR="00F34E15" w:rsidRPr="00B47D32" w:rsidRDefault="00F34E15" w:rsidP="00F34E15">
                  <w:pPr>
                    <w:jc w:val="both"/>
                    <w:rPr>
                      <w:rFonts w:cstheme="minorHAnsi"/>
                      <w:color w:val="002060"/>
                      <w:sz w:val="18"/>
                      <w:szCs w:val="18"/>
                    </w:rPr>
                  </w:pPr>
                  <w:r w:rsidRPr="00B47D32">
                    <w:rPr>
                      <w:rFonts w:cstheme="minorHAnsi"/>
                      <w:color w:val="002060"/>
                      <w:sz w:val="18"/>
                      <w:szCs w:val="18"/>
                    </w:rPr>
                    <w:t>Fortalecer el área de memoria</w:t>
                  </w:r>
                </w:p>
              </w:tc>
              <w:tc>
                <w:tcPr>
                  <w:tcW w:w="1984" w:type="dxa"/>
                </w:tcPr>
                <w:p w14:paraId="67D5ACED" w14:textId="77777777" w:rsidR="00F34E15" w:rsidRPr="00B47D32" w:rsidRDefault="00F34E15" w:rsidP="00F34E15">
                  <w:pPr>
                    <w:jc w:val="both"/>
                    <w:rPr>
                      <w:rFonts w:cstheme="minorHAnsi"/>
                      <w:i/>
                      <w:color w:val="002060"/>
                      <w:sz w:val="18"/>
                      <w:szCs w:val="18"/>
                    </w:rPr>
                  </w:pPr>
                  <w:r w:rsidRPr="00B47D32">
                    <w:rPr>
                      <w:rFonts w:cstheme="minorHAnsi"/>
                      <w:i/>
                      <w:color w:val="002060"/>
                      <w:sz w:val="18"/>
                      <w:szCs w:val="18"/>
                    </w:rPr>
                    <w:t xml:space="preserve">Evaluación de memoria </w:t>
                  </w:r>
                </w:p>
              </w:tc>
              <w:tc>
                <w:tcPr>
                  <w:tcW w:w="851" w:type="dxa"/>
                </w:tcPr>
                <w:p w14:paraId="0B57F12B" w14:textId="77777777" w:rsidR="00F34E15" w:rsidRPr="00B47D32" w:rsidRDefault="00F34E15" w:rsidP="00F34E15">
                  <w:pPr>
                    <w:jc w:val="both"/>
                    <w:rPr>
                      <w:rFonts w:cstheme="minorHAnsi"/>
                      <w:i/>
                      <w:color w:val="002060"/>
                      <w:sz w:val="16"/>
                      <w:szCs w:val="16"/>
                    </w:rPr>
                  </w:pPr>
                  <w:r w:rsidRPr="00B47D32">
                    <w:rPr>
                      <w:rFonts w:cstheme="minorHAnsi"/>
                      <w:i/>
                      <w:color w:val="002060"/>
                      <w:sz w:val="16"/>
                      <w:szCs w:val="16"/>
                    </w:rPr>
                    <w:t>2 semanas</w:t>
                  </w:r>
                </w:p>
              </w:tc>
              <w:tc>
                <w:tcPr>
                  <w:tcW w:w="1275" w:type="dxa"/>
                </w:tcPr>
                <w:p w14:paraId="47CBB5C5" w14:textId="77777777" w:rsidR="00F34E15" w:rsidRPr="00B47D32" w:rsidRDefault="00F34E15" w:rsidP="00F34E15">
                  <w:pPr>
                    <w:jc w:val="both"/>
                    <w:rPr>
                      <w:rFonts w:cstheme="minorHAnsi"/>
                      <w:i/>
                      <w:color w:val="002060"/>
                      <w:sz w:val="18"/>
                      <w:szCs w:val="18"/>
                    </w:rPr>
                  </w:pPr>
                  <w:r w:rsidRPr="00B47D32">
                    <w:rPr>
                      <w:rFonts w:cstheme="minorHAnsi"/>
                      <w:i/>
                      <w:color w:val="002060"/>
                      <w:sz w:val="18"/>
                      <w:szCs w:val="18"/>
                    </w:rPr>
                    <w:t xml:space="preserve">Test de </w:t>
                  </w:r>
                  <w:proofErr w:type="spellStart"/>
                  <w:r w:rsidRPr="00B47D32">
                    <w:rPr>
                      <w:rFonts w:cstheme="minorHAnsi"/>
                      <w:i/>
                      <w:color w:val="002060"/>
                      <w:sz w:val="18"/>
                      <w:szCs w:val="18"/>
                    </w:rPr>
                    <w:t>Tomal</w:t>
                  </w:r>
                  <w:proofErr w:type="spellEnd"/>
                </w:p>
              </w:tc>
              <w:tc>
                <w:tcPr>
                  <w:tcW w:w="1047" w:type="dxa"/>
                </w:tcPr>
                <w:p w14:paraId="6D09146A" w14:textId="77777777" w:rsidR="00F34E15" w:rsidRPr="00B47D32" w:rsidRDefault="00F34E15" w:rsidP="00F34E15">
                  <w:pPr>
                    <w:jc w:val="both"/>
                    <w:rPr>
                      <w:rFonts w:cstheme="minorHAnsi"/>
                      <w:i/>
                      <w:color w:val="002060"/>
                      <w:sz w:val="16"/>
                      <w:szCs w:val="16"/>
                    </w:rPr>
                  </w:pPr>
                  <w:r w:rsidRPr="00B47D32">
                    <w:rPr>
                      <w:rFonts w:cstheme="minorHAnsi"/>
                      <w:i/>
                      <w:color w:val="002060"/>
                      <w:sz w:val="16"/>
                      <w:szCs w:val="16"/>
                    </w:rPr>
                    <w:t xml:space="preserve">Evaluar </w:t>
                  </w:r>
                  <w:bookmarkStart w:id="0" w:name="_GoBack"/>
                  <w:bookmarkEnd w:id="0"/>
                  <w:r w:rsidRPr="00B47D32">
                    <w:rPr>
                      <w:rFonts w:cstheme="minorHAnsi"/>
                      <w:i/>
                      <w:color w:val="002060"/>
                      <w:sz w:val="16"/>
                      <w:szCs w:val="16"/>
                    </w:rPr>
                    <w:t>a los 3 meses</w:t>
                  </w:r>
                </w:p>
              </w:tc>
            </w:tr>
            <w:tr w:rsidR="00B47D32" w:rsidRPr="00B47D32" w14:paraId="59A37539" w14:textId="77777777" w:rsidTr="000F21C3">
              <w:trPr>
                <w:trHeight w:val="217"/>
                <w:jc w:val="center"/>
              </w:trPr>
              <w:tc>
                <w:tcPr>
                  <w:tcW w:w="1129" w:type="dxa"/>
                  <w:vMerge/>
                </w:tcPr>
                <w:p w14:paraId="7881982C" w14:textId="77777777" w:rsidR="00F34E15" w:rsidRPr="00B47D32" w:rsidRDefault="00F34E15" w:rsidP="00F34E15">
                  <w:pPr>
                    <w:jc w:val="both"/>
                    <w:rPr>
                      <w:rFonts w:cstheme="minorHAnsi"/>
                      <w:i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gridSpan w:val="2"/>
                  <w:vMerge/>
                </w:tcPr>
                <w:p w14:paraId="1EB7BCEF" w14:textId="77777777" w:rsidR="00F34E15" w:rsidRPr="00B47D32" w:rsidRDefault="00F34E15" w:rsidP="00F34E15">
                  <w:pPr>
                    <w:jc w:val="both"/>
                    <w:rPr>
                      <w:rFonts w:cstheme="minorHAnsi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</w:tcPr>
                <w:p w14:paraId="09D7D480" w14:textId="77777777" w:rsidR="00F34E15" w:rsidRPr="00B47D32" w:rsidRDefault="00F34E15" w:rsidP="00F34E15">
                  <w:pPr>
                    <w:jc w:val="both"/>
                    <w:rPr>
                      <w:rFonts w:cstheme="minorHAnsi"/>
                      <w:i/>
                      <w:color w:val="002060"/>
                      <w:sz w:val="18"/>
                      <w:szCs w:val="18"/>
                    </w:rPr>
                  </w:pPr>
                  <w:r w:rsidRPr="00B47D32">
                    <w:rPr>
                      <w:rFonts w:cstheme="minorHAnsi"/>
                      <w:i/>
                      <w:color w:val="002060"/>
                      <w:sz w:val="18"/>
                      <w:szCs w:val="18"/>
                    </w:rPr>
                    <w:t>Terapia individual</w:t>
                  </w:r>
                </w:p>
              </w:tc>
              <w:tc>
                <w:tcPr>
                  <w:tcW w:w="851" w:type="dxa"/>
                </w:tcPr>
                <w:p w14:paraId="37FFE467" w14:textId="77777777" w:rsidR="00F34E15" w:rsidRPr="00B47D32" w:rsidRDefault="00F34E15" w:rsidP="00F34E15">
                  <w:pPr>
                    <w:jc w:val="both"/>
                    <w:rPr>
                      <w:rFonts w:cstheme="minorHAnsi"/>
                      <w:i/>
                      <w:color w:val="002060"/>
                      <w:sz w:val="18"/>
                      <w:szCs w:val="18"/>
                    </w:rPr>
                  </w:pPr>
                  <w:r w:rsidRPr="00B47D32">
                    <w:rPr>
                      <w:rFonts w:cstheme="minorHAnsi"/>
                      <w:i/>
                      <w:color w:val="002060"/>
                      <w:sz w:val="18"/>
                      <w:szCs w:val="18"/>
                    </w:rPr>
                    <w:t>3 meses</w:t>
                  </w:r>
                </w:p>
              </w:tc>
              <w:tc>
                <w:tcPr>
                  <w:tcW w:w="1275" w:type="dxa"/>
                </w:tcPr>
                <w:p w14:paraId="6EEA1C35" w14:textId="77777777" w:rsidR="00F34E15" w:rsidRPr="00B47D32" w:rsidRDefault="00F34E15" w:rsidP="00F34E15">
                  <w:pPr>
                    <w:jc w:val="both"/>
                    <w:rPr>
                      <w:rFonts w:cstheme="minorHAnsi"/>
                      <w:i/>
                      <w:color w:val="002060"/>
                      <w:sz w:val="18"/>
                      <w:szCs w:val="18"/>
                    </w:rPr>
                  </w:pPr>
                  <w:r w:rsidRPr="00B47D32">
                    <w:rPr>
                      <w:rFonts w:cstheme="minorHAnsi"/>
                      <w:i/>
                      <w:color w:val="002060"/>
                      <w:sz w:val="18"/>
                      <w:szCs w:val="18"/>
                    </w:rPr>
                    <w:t>Terapia Lúdica</w:t>
                  </w:r>
                </w:p>
              </w:tc>
              <w:tc>
                <w:tcPr>
                  <w:tcW w:w="1047" w:type="dxa"/>
                </w:tcPr>
                <w:p w14:paraId="26490076" w14:textId="77777777" w:rsidR="00F34E15" w:rsidRPr="00B47D32" w:rsidRDefault="00F34E15" w:rsidP="00F34E15">
                  <w:pPr>
                    <w:jc w:val="both"/>
                    <w:rPr>
                      <w:rFonts w:cstheme="minorHAnsi"/>
                      <w:i/>
                      <w:color w:val="002060"/>
                    </w:rPr>
                  </w:pPr>
                </w:p>
              </w:tc>
            </w:tr>
          </w:tbl>
          <w:p w14:paraId="6ED4FB0C" w14:textId="77777777" w:rsidR="00EE2953" w:rsidRPr="00B47D32" w:rsidRDefault="00EE2953" w:rsidP="00EE2953">
            <w:pPr>
              <w:jc w:val="both"/>
              <w:rPr>
                <w:rFonts w:cstheme="minorHAnsi"/>
                <w:i/>
                <w:color w:val="002060"/>
              </w:rPr>
            </w:pPr>
          </w:p>
          <w:p w14:paraId="7BAFF869" w14:textId="77777777" w:rsidR="00EE2953" w:rsidRPr="00B47D32" w:rsidRDefault="00EE2953" w:rsidP="00EE2953">
            <w:pPr>
              <w:jc w:val="both"/>
              <w:rPr>
                <w:rFonts w:cstheme="minorHAnsi"/>
                <w:b/>
                <w:color w:val="002060"/>
              </w:rPr>
            </w:pPr>
            <w:r w:rsidRPr="00B47D32">
              <w:rPr>
                <w:rFonts w:cstheme="minorHAnsi"/>
                <w:b/>
                <w:color w:val="002060"/>
              </w:rPr>
              <w:t xml:space="preserve">FAMILIA </w:t>
            </w:r>
          </w:p>
          <w:p w14:paraId="28D9DA7E" w14:textId="77777777" w:rsidR="00EE2953" w:rsidRPr="00B47D32" w:rsidRDefault="00EE2953" w:rsidP="00EE2953">
            <w:pPr>
              <w:jc w:val="both"/>
              <w:rPr>
                <w:rFonts w:cstheme="minorHAnsi"/>
                <w:color w:val="002060"/>
              </w:rPr>
            </w:pPr>
            <w:r w:rsidRPr="00B47D32">
              <w:rPr>
                <w:rFonts w:cstheme="minorHAnsi"/>
                <w:color w:val="002060"/>
              </w:rPr>
              <w:t xml:space="preserve">Primero anotar el área de acompañamiento (punto 3 del PGF) que le corresponde a la </w:t>
            </w:r>
            <w:r w:rsidR="003F1FA3" w:rsidRPr="00B47D32">
              <w:rPr>
                <w:rFonts w:cstheme="minorHAnsi"/>
                <w:color w:val="002060"/>
              </w:rPr>
              <w:t>FAMILIA</w:t>
            </w:r>
            <w:r w:rsidRPr="00B47D32">
              <w:rPr>
                <w:rFonts w:cstheme="minorHAnsi"/>
                <w:color w:val="002060"/>
              </w:rPr>
              <w:t xml:space="preserve"> (Di</w:t>
            </w:r>
            <w:r w:rsidR="00F34E15" w:rsidRPr="00B47D32">
              <w:rPr>
                <w:rFonts w:cstheme="minorHAnsi"/>
                <w:color w:val="002060"/>
              </w:rPr>
              <w:t>námica Intrafamiliar</w:t>
            </w:r>
            <w:r w:rsidRPr="00B47D32">
              <w:rPr>
                <w:rFonts w:cstheme="minorHAnsi"/>
                <w:color w:val="002060"/>
              </w:rPr>
              <w:t>). Posterior a eso, anotar el objetivo general y los objetivos específicos consensuados en el PGF (Plan de Acción</w:t>
            </w:r>
            <w:r w:rsidR="003F1FA3" w:rsidRPr="00B47D32">
              <w:rPr>
                <w:rFonts w:cstheme="minorHAnsi"/>
                <w:color w:val="002060"/>
              </w:rPr>
              <w:t xml:space="preserve"> DINÁMICA INTRAFAMILIAR</w:t>
            </w:r>
            <w:r w:rsidRPr="00B47D32">
              <w:rPr>
                <w:rFonts w:cstheme="minorHAnsi"/>
                <w:color w:val="002060"/>
              </w:rPr>
              <w:t>), así como describir las demás columnas, tomando como referencia el PGF.</w:t>
            </w:r>
          </w:p>
          <w:p w14:paraId="489FE179" w14:textId="77777777" w:rsidR="003F1FA3" w:rsidRPr="00B47D32" w:rsidRDefault="003F1FA3" w:rsidP="00EE2953">
            <w:pPr>
              <w:jc w:val="both"/>
              <w:rPr>
                <w:rFonts w:cstheme="minorHAnsi"/>
                <w:color w:val="002060"/>
              </w:rPr>
            </w:pPr>
          </w:p>
          <w:p w14:paraId="3899C6A9" w14:textId="77777777" w:rsidR="00EE2953" w:rsidRPr="00B47D32" w:rsidRDefault="00EE2953" w:rsidP="00EE2953">
            <w:pPr>
              <w:jc w:val="both"/>
              <w:rPr>
                <w:rFonts w:cstheme="minorHAnsi"/>
                <w:i/>
                <w:color w:val="002060"/>
              </w:rPr>
            </w:pPr>
            <w:r w:rsidRPr="00B47D32">
              <w:rPr>
                <w:rFonts w:cstheme="minorHAnsi"/>
                <w:i/>
                <w:color w:val="002060"/>
              </w:rPr>
              <w:t>Citamos el siguiente ejemplo:</w:t>
            </w:r>
          </w:p>
          <w:p w14:paraId="7E6703DA" w14:textId="77777777" w:rsidR="003F1FA3" w:rsidRPr="00B47D32" w:rsidRDefault="003F1FA3" w:rsidP="00EE2953">
            <w:pPr>
              <w:jc w:val="both"/>
              <w:rPr>
                <w:rFonts w:cstheme="minorHAnsi"/>
                <w:i/>
                <w:color w:val="002060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top w:val="single" w:sz="4" w:space="0" w:color="1F4E79" w:themeColor="accent1" w:themeShade="80"/>
                <w:left w:val="single" w:sz="4" w:space="0" w:color="1F4E79" w:themeColor="accent1" w:themeShade="80"/>
                <w:bottom w:val="single" w:sz="4" w:space="0" w:color="1F4E79" w:themeColor="accent1" w:themeShade="80"/>
                <w:right w:val="single" w:sz="4" w:space="0" w:color="1F4E79" w:themeColor="accent1" w:themeShade="80"/>
                <w:insideH w:val="single" w:sz="4" w:space="0" w:color="1F4E79" w:themeColor="accent1" w:themeShade="80"/>
                <w:insideV w:val="single" w:sz="4" w:space="0" w:color="1F4E79" w:themeColor="accent1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1418"/>
              <w:gridCol w:w="709"/>
              <w:gridCol w:w="1984"/>
              <w:gridCol w:w="851"/>
              <w:gridCol w:w="1275"/>
              <w:gridCol w:w="1047"/>
            </w:tblGrid>
            <w:tr w:rsidR="00B47D32" w:rsidRPr="00B47D32" w14:paraId="18EFA441" w14:textId="77777777" w:rsidTr="000F21C3">
              <w:trPr>
                <w:jc w:val="center"/>
              </w:trPr>
              <w:tc>
                <w:tcPr>
                  <w:tcW w:w="2547" w:type="dxa"/>
                  <w:gridSpan w:val="2"/>
                  <w:shd w:val="clear" w:color="auto" w:fill="AEAAAA" w:themeFill="background2" w:themeFillShade="BF"/>
                </w:tcPr>
                <w:p w14:paraId="510BC6D1" w14:textId="77777777" w:rsidR="003F1FA3" w:rsidRPr="00B47D32" w:rsidRDefault="003F1FA3" w:rsidP="003F1FA3">
                  <w:pPr>
                    <w:jc w:val="center"/>
                    <w:rPr>
                      <w:rFonts w:cstheme="minorHAnsi"/>
                      <w:b/>
                      <w:bCs/>
                      <w:color w:val="002060"/>
                      <w:spacing w:val="-3"/>
                      <w:sz w:val="18"/>
                      <w:szCs w:val="18"/>
                    </w:rPr>
                  </w:pPr>
                  <w:r w:rsidRPr="00B47D32">
                    <w:rPr>
                      <w:rFonts w:cstheme="minorHAnsi"/>
                      <w:b/>
                      <w:bCs/>
                      <w:color w:val="002060"/>
                      <w:spacing w:val="-3"/>
                      <w:sz w:val="18"/>
                      <w:szCs w:val="18"/>
                    </w:rPr>
                    <w:t>FAMILIA</w:t>
                  </w:r>
                </w:p>
              </w:tc>
              <w:tc>
                <w:tcPr>
                  <w:tcW w:w="5866" w:type="dxa"/>
                  <w:gridSpan w:val="5"/>
                </w:tcPr>
                <w:p w14:paraId="4BD72D3F" w14:textId="77777777" w:rsidR="003F1FA3" w:rsidRPr="00B47D32" w:rsidRDefault="003F1FA3" w:rsidP="003F1FA3">
                  <w:pPr>
                    <w:rPr>
                      <w:rFonts w:cstheme="minorHAnsi"/>
                      <w:b/>
                      <w:bCs/>
                      <w:color w:val="002060"/>
                      <w:spacing w:val="-3"/>
                      <w:sz w:val="18"/>
                      <w:szCs w:val="18"/>
                    </w:rPr>
                  </w:pPr>
                  <w:r w:rsidRPr="00B47D32">
                    <w:rPr>
                      <w:rFonts w:cstheme="minorHAnsi"/>
                      <w:b/>
                      <w:bCs/>
                      <w:color w:val="002060"/>
                      <w:spacing w:val="-3"/>
                      <w:sz w:val="18"/>
                      <w:szCs w:val="18"/>
                    </w:rPr>
                    <w:t xml:space="preserve">ÁREA DE ACOMPAÑAMIENTO (PGF): </w:t>
                  </w:r>
                  <w:r w:rsidRPr="00B47D32">
                    <w:rPr>
                      <w:rFonts w:cstheme="minorHAnsi"/>
                      <w:bCs/>
                      <w:i/>
                      <w:color w:val="002060"/>
                      <w:spacing w:val="-3"/>
                      <w:sz w:val="18"/>
                      <w:szCs w:val="18"/>
                    </w:rPr>
                    <w:t>Dinámica Intrafamiliar</w:t>
                  </w:r>
                </w:p>
              </w:tc>
            </w:tr>
            <w:tr w:rsidR="00B47D32" w:rsidRPr="00B47D32" w14:paraId="238F5126" w14:textId="77777777" w:rsidTr="000F21C3">
              <w:trPr>
                <w:jc w:val="center"/>
              </w:trPr>
              <w:tc>
                <w:tcPr>
                  <w:tcW w:w="8413" w:type="dxa"/>
                  <w:gridSpan w:val="7"/>
                </w:tcPr>
                <w:p w14:paraId="3C7D0756" w14:textId="77777777" w:rsidR="003F1FA3" w:rsidRPr="00B47D32" w:rsidRDefault="003F1FA3" w:rsidP="003F1FA3">
                  <w:pPr>
                    <w:contextualSpacing/>
                    <w:rPr>
                      <w:rFonts w:eastAsia="Calibri" w:cstheme="minorHAnsi"/>
                      <w:i/>
                      <w:color w:val="002060"/>
                      <w:sz w:val="18"/>
                      <w:szCs w:val="18"/>
                    </w:rPr>
                  </w:pPr>
                  <w:r w:rsidRPr="00B47D32">
                    <w:rPr>
                      <w:rFonts w:cstheme="minorHAnsi"/>
                      <w:b/>
                      <w:bCs/>
                      <w:color w:val="002060"/>
                      <w:spacing w:val="-3"/>
                      <w:sz w:val="18"/>
                      <w:szCs w:val="18"/>
                    </w:rPr>
                    <w:t xml:space="preserve">Objetivo General: </w:t>
                  </w:r>
                  <w:r w:rsidRPr="00B47D32">
                    <w:rPr>
                      <w:rFonts w:eastAsia="Calibri" w:cstheme="minorHAnsi"/>
                      <w:i/>
                      <w:color w:val="002060"/>
                      <w:sz w:val="18"/>
                      <w:szCs w:val="18"/>
                    </w:rPr>
                    <w:t>Trabajar con la familia las situaciones conflictivas que están viviendo en la actualidad.</w:t>
                  </w:r>
                </w:p>
              </w:tc>
            </w:tr>
            <w:tr w:rsidR="00B47D32" w:rsidRPr="00B47D32" w14:paraId="5DDB2DB1" w14:textId="77777777" w:rsidTr="000F21C3">
              <w:trPr>
                <w:jc w:val="center"/>
              </w:trPr>
              <w:tc>
                <w:tcPr>
                  <w:tcW w:w="1129" w:type="dxa"/>
                </w:tcPr>
                <w:p w14:paraId="4C28EFA7" w14:textId="77777777" w:rsidR="003F1FA3" w:rsidRPr="00B47D32" w:rsidRDefault="003F1FA3" w:rsidP="003F1FA3">
                  <w:pPr>
                    <w:jc w:val="center"/>
                    <w:rPr>
                      <w:rFonts w:cstheme="minorHAnsi"/>
                      <w:b/>
                      <w:bCs/>
                      <w:color w:val="002060"/>
                      <w:spacing w:val="-3"/>
                      <w:sz w:val="18"/>
                      <w:szCs w:val="18"/>
                    </w:rPr>
                  </w:pPr>
                  <w:r w:rsidRPr="00B47D32">
                    <w:rPr>
                      <w:rFonts w:cstheme="minorHAnsi"/>
                      <w:b/>
                      <w:bCs/>
                      <w:color w:val="002060"/>
                      <w:spacing w:val="-3"/>
                      <w:sz w:val="18"/>
                      <w:szCs w:val="18"/>
                    </w:rPr>
                    <w:t>Sub área</w:t>
                  </w:r>
                </w:p>
              </w:tc>
              <w:tc>
                <w:tcPr>
                  <w:tcW w:w="2127" w:type="dxa"/>
                  <w:gridSpan w:val="2"/>
                </w:tcPr>
                <w:p w14:paraId="597EB322" w14:textId="77777777" w:rsidR="003F1FA3" w:rsidRPr="00B47D32" w:rsidRDefault="003F1FA3" w:rsidP="003F1FA3">
                  <w:pPr>
                    <w:jc w:val="center"/>
                    <w:rPr>
                      <w:rFonts w:cstheme="minorHAnsi"/>
                      <w:b/>
                      <w:bCs/>
                      <w:color w:val="002060"/>
                      <w:spacing w:val="-3"/>
                      <w:sz w:val="18"/>
                      <w:szCs w:val="18"/>
                    </w:rPr>
                  </w:pPr>
                  <w:r w:rsidRPr="00B47D32">
                    <w:rPr>
                      <w:rFonts w:cstheme="minorHAnsi"/>
                      <w:b/>
                      <w:bCs/>
                      <w:color w:val="002060"/>
                      <w:spacing w:val="-3"/>
                      <w:sz w:val="18"/>
                      <w:szCs w:val="18"/>
                    </w:rPr>
                    <w:t>Objetivos específicos</w:t>
                  </w:r>
                </w:p>
              </w:tc>
              <w:tc>
                <w:tcPr>
                  <w:tcW w:w="1984" w:type="dxa"/>
                </w:tcPr>
                <w:p w14:paraId="6CAAF48B" w14:textId="77777777" w:rsidR="003F1FA3" w:rsidRPr="00B47D32" w:rsidRDefault="003F1FA3" w:rsidP="003F1FA3">
                  <w:pPr>
                    <w:jc w:val="center"/>
                    <w:rPr>
                      <w:rFonts w:cstheme="minorHAnsi"/>
                      <w:b/>
                      <w:color w:val="002060"/>
                      <w:sz w:val="18"/>
                      <w:szCs w:val="18"/>
                    </w:rPr>
                  </w:pPr>
                  <w:r w:rsidRPr="00B47D32">
                    <w:rPr>
                      <w:rFonts w:cstheme="minorHAnsi"/>
                      <w:b/>
                      <w:color w:val="002060"/>
                      <w:sz w:val="18"/>
                      <w:szCs w:val="18"/>
                    </w:rPr>
                    <w:t>Actividades</w:t>
                  </w:r>
                </w:p>
              </w:tc>
              <w:tc>
                <w:tcPr>
                  <w:tcW w:w="851" w:type="dxa"/>
                </w:tcPr>
                <w:p w14:paraId="7574667D" w14:textId="77777777" w:rsidR="003F1FA3" w:rsidRPr="00B47D32" w:rsidRDefault="003F1FA3" w:rsidP="003F1FA3">
                  <w:pPr>
                    <w:jc w:val="center"/>
                    <w:rPr>
                      <w:rFonts w:cstheme="minorHAnsi"/>
                      <w:b/>
                      <w:color w:val="002060"/>
                      <w:sz w:val="18"/>
                      <w:szCs w:val="18"/>
                    </w:rPr>
                  </w:pPr>
                  <w:r w:rsidRPr="00B47D32">
                    <w:rPr>
                      <w:rFonts w:cstheme="minorHAnsi"/>
                      <w:b/>
                      <w:color w:val="002060"/>
                      <w:sz w:val="18"/>
                      <w:szCs w:val="18"/>
                    </w:rPr>
                    <w:t>Tiempo</w:t>
                  </w:r>
                </w:p>
              </w:tc>
              <w:tc>
                <w:tcPr>
                  <w:tcW w:w="1275" w:type="dxa"/>
                </w:tcPr>
                <w:p w14:paraId="0D8CBC21" w14:textId="77777777" w:rsidR="003F1FA3" w:rsidRPr="00B47D32" w:rsidRDefault="003F1FA3" w:rsidP="003F1FA3">
                  <w:pPr>
                    <w:jc w:val="center"/>
                    <w:rPr>
                      <w:rFonts w:cstheme="minorHAnsi"/>
                      <w:b/>
                      <w:color w:val="002060"/>
                      <w:sz w:val="18"/>
                      <w:szCs w:val="18"/>
                    </w:rPr>
                  </w:pPr>
                  <w:r w:rsidRPr="00B47D32">
                    <w:rPr>
                      <w:rFonts w:cstheme="minorHAnsi"/>
                      <w:b/>
                      <w:color w:val="002060"/>
                      <w:sz w:val="18"/>
                      <w:szCs w:val="18"/>
                    </w:rPr>
                    <w:t>Herramientas</w:t>
                  </w:r>
                </w:p>
              </w:tc>
              <w:tc>
                <w:tcPr>
                  <w:tcW w:w="1047" w:type="dxa"/>
                </w:tcPr>
                <w:p w14:paraId="6B19F50F" w14:textId="77777777" w:rsidR="003F1FA3" w:rsidRPr="00B47D32" w:rsidRDefault="003F1FA3" w:rsidP="003F1FA3">
                  <w:pPr>
                    <w:jc w:val="center"/>
                    <w:rPr>
                      <w:rFonts w:cstheme="minorHAnsi"/>
                      <w:b/>
                      <w:color w:val="002060"/>
                      <w:sz w:val="18"/>
                      <w:szCs w:val="18"/>
                    </w:rPr>
                  </w:pPr>
                  <w:r w:rsidRPr="00B47D32">
                    <w:rPr>
                      <w:rFonts w:cstheme="minorHAnsi"/>
                      <w:b/>
                      <w:color w:val="002060"/>
                      <w:sz w:val="18"/>
                      <w:szCs w:val="18"/>
                    </w:rPr>
                    <w:t>Resultados</w:t>
                  </w:r>
                </w:p>
              </w:tc>
            </w:tr>
            <w:tr w:rsidR="00B47D32" w:rsidRPr="00B47D32" w14:paraId="2A93D099" w14:textId="77777777" w:rsidTr="000F21C3">
              <w:trPr>
                <w:trHeight w:val="218"/>
                <w:jc w:val="center"/>
              </w:trPr>
              <w:tc>
                <w:tcPr>
                  <w:tcW w:w="1129" w:type="dxa"/>
                  <w:vMerge w:val="restart"/>
                </w:tcPr>
                <w:p w14:paraId="3C74D936" w14:textId="77777777" w:rsidR="003F1FA3" w:rsidRPr="00B47D32" w:rsidRDefault="003F1FA3" w:rsidP="003F1FA3">
                  <w:pPr>
                    <w:contextualSpacing/>
                    <w:rPr>
                      <w:rFonts w:eastAsia="Calibri" w:cs="Times New Roman"/>
                      <w:i/>
                      <w:color w:val="002060"/>
                      <w:sz w:val="18"/>
                      <w:szCs w:val="18"/>
                    </w:rPr>
                  </w:pPr>
                  <w:r w:rsidRPr="00B47D32">
                    <w:rPr>
                      <w:rFonts w:eastAsia="Calibri" w:cs="Times New Roman"/>
                      <w:i/>
                      <w:color w:val="002060"/>
                      <w:sz w:val="18"/>
                      <w:szCs w:val="18"/>
                    </w:rPr>
                    <w:t>Subsistema conyugal</w:t>
                  </w:r>
                </w:p>
                <w:p w14:paraId="69BDB465" w14:textId="77777777" w:rsidR="003F1FA3" w:rsidRPr="00B47D32" w:rsidRDefault="003F1FA3" w:rsidP="003F1FA3">
                  <w:pPr>
                    <w:jc w:val="both"/>
                    <w:rPr>
                      <w:rFonts w:cstheme="minorHAnsi"/>
                      <w:i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gridSpan w:val="2"/>
                  <w:vMerge w:val="restart"/>
                </w:tcPr>
                <w:p w14:paraId="2DBE8758" w14:textId="77777777" w:rsidR="003F1FA3" w:rsidRPr="00B47D32" w:rsidRDefault="003F1FA3" w:rsidP="003F1FA3">
                  <w:pPr>
                    <w:contextualSpacing/>
                    <w:rPr>
                      <w:rFonts w:eastAsia="Calibri" w:cstheme="minorHAnsi"/>
                      <w:i/>
                      <w:color w:val="002060"/>
                      <w:sz w:val="18"/>
                      <w:szCs w:val="18"/>
                    </w:rPr>
                  </w:pPr>
                  <w:r w:rsidRPr="00B47D32">
                    <w:rPr>
                      <w:rFonts w:eastAsia="Calibri" w:cstheme="minorHAnsi"/>
                      <w:i/>
                      <w:color w:val="002060"/>
                      <w:sz w:val="18"/>
                      <w:szCs w:val="18"/>
                    </w:rPr>
                    <w:t>Trabajar la Violencia entre los padres</w:t>
                  </w:r>
                </w:p>
              </w:tc>
              <w:tc>
                <w:tcPr>
                  <w:tcW w:w="1984" w:type="dxa"/>
                </w:tcPr>
                <w:p w14:paraId="015B1017" w14:textId="77777777" w:rsidR="003F1FA3" w:rsidRPr="00B47D32" w:rsidRDefault="003F1FA3" w:rsidP="003F1FA3">
                  <w:pPr>
                    <w:jc w:val="both"/>
                    <w:rPr>
                      <w:rFonts w:cstheme="minorHAnsi"/>
                      <w:i/>
                      <w:color w:val="002060"/>
                      <w:sz w:val="18"/>
                      <w:szCs w:val="18"/>
                    </w:rPr>
                  </w:pPr>
                  <w:r w:rsidRPr="00B47D32">
                    <w:rPr>
                      <w:rFonts w:eastAsia="Calibri" w:cstheme="minorHAnsi"/>
                      <w:i/>
                      <w:color w:val="002060"/>
                      <w:sz w:val="18"/>
                      <w:szCs w:val="18"/>
                    </w:rPr>
                    <w:t>Terapia de pareja</w:t>
                  </w:r>
                </w:p>
              </w:tc>
              <w:tc>
                <w:tcPr>
                  <w:tcW w:w="851" w:type="dxa"/>
                </w:tcPr>
                <w:p w14:paraId="1D850305" w14:textId="77777777" w:rsidR="003F1FA3" w:rsidRPr="00B47D32" w:rsidRDefault="003F1FA3" w:rsidP="003F1FA3">
                  <w:pPr>
                    <w:jc w:val="both"/>
                    <w:rPr>
                      <w:rFonts w:cstheme="minorHAnsi"/>
                      <w:i/>
                      <w:color w:val="002060"/>
                      <w:sz w:val="16"/>
                      <w:szCs w:val="16"/>
                    </w:rPr>
                  </w:pPr>
                  <w:r w:rsidRPr="00B47D32">
                    <w:rPr>
                      <w:rFonts w:cstheme="minorHAnsi"/>
                      <w:i/>
                      <w:color w:val="002060"/>
                      <w:sz w:val="18"/>
                      <w:szCs w:val="18"/>
                    </w:rPr>
                    <w:t>3 meses</w:t>
                  </w:r>
                </w:p>
              </w:tc>
              <w:tc>
                <w:tcPr>
                  <w:tcW w:w="1275" w:type="dxa"/>
                </w:tcPr>
                <w:p w14:paraId="12D1A74B" w14:textId="77777777" w:rsidR="003F1FA3" w:rsidRPr="00B47D32" w:rsidRDefault="003F1FA3" w:rsidP="003F1FA3">
                  <w:pPr>
                    <w:contextualSpacing/>
                    <w:rPr>
                      <w:rFonts w:eastAsia="Calibri" w:cstheme="minorHAnsi"/>
                      <w:i/>
                      <w:color w:val="002060"/>
                      <w:sz w:val="18"/>
                      <w:szCs w:val="18"/>
                    </w:rPr>
                  </w:pPr>
                  <w:r w:rsidRPr="00B47D32">
                    <w:rPr>
                      <w:rFonts w:eastAsia="Calibri" w:cstheme="minorHAnsi"/>
                      <w:i/>
                      <w:color w:val="002060"/>
                      <w:sz w:val="18"/>
                      <w:szCs w:val="18"/>
                    </w:rPr>
                    <w:t>Inversión de roles</w:t>
                  </w:r>
                </w:p>
              </w:tc>
              <w:tc>
                <w:tcPr>
                  <w:tcW w:w="1047" w:type="dxa"/>
                </w:tcPr>
                <w:p w14:paraId="100BAA60" w14:textId="77777777" w:rsidR="003F1FA3" w:rsidRPr="00B47D32" w:rsidRDefault="003F1FA3" w:rsidP="003F1FA3">
                  <w:pPr>
                    <w:jc w:val="both"/>
                    <w:rPr>
                      <w:rFonts w:cstheme="minorHAnsi"/>
                      <w:i/>
                      <w:color w:val="002060"/>
                      <w:sz w:val="16"/>
                      <w:szCs w:val="16"/>
                    </w:rPr>
                  </w:pPr>
                  <w:r w:rsidRPr="00B47D32">
                    <w:rPr>
                      <w:rFonts w:cstheme="minorHAnsi"/>
                      <w:i/>
                      <w:color w:val="002060"/>
                      <w:sz w:val="16"/>
                      <w:szCs w:val="16"/>
                    </w:rPr>
                    <w:t>Evaluar a los 3 meses</w:t>
                  </w:r>
                </w:p>
              </w:tc>
            </w:tr>
            <w:tr w:rsidR="00B47D32" w:rsidRPr="00B47D32" w14:paraId="346DD5BF" w14:textId="77777777" w:rsidTr="000F21C3">
              <w:trPr>
                <w:trHeight w:val="217"/>
                <w:jc w:val="center"/>
              </w:trPr>
              <w:tc>
                <w:tcPr>
                  <w:tcW w:w="1129" w:type="dxa"/>
                  <w:vMerge/>
                </w:tcPr>
                <w:p w14:paraId="03B643C2" w14:textId="77777777" w:rsidR="003F1FA3" w:rsidRPr="00B47D32" w:rsidRDefault="003F1FA3" w:rsidP="003F1FA3">
                  <w:pPr>
                    <w:jc w:val="both"/>
                    <w:rPr>
                      <w:rFonts w:cstheme="minorHAnsi"/>
                      <w:i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gridSpan w:val="2"/>
                  <w:vMerge/>
                </w:tcPr>
                <w:p w14:paraId="02520DDC" w14:textId="77777777" w:rsidR="003F1FA3" w:rsidRPr="00B47D32" w:rsidRDefault="003F1FA3" w:rsidP="003F1FA3">
                  <w:pPr>
                    <w:jc w:val="both"/>
                    <w:rPr>
                      <w:rFonts w:cstheme="minorHAnsi"/>
                      <w:i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1984" w:type="dxa"/>
                </w:tcPr>
                <w:p w14:paraId="20EA5860" w14:textId="77777777" w:rsidR="003F1FA3" w:rsidRPr="00B47D32" w:rsidRDefault="003F1FA3" w:rsidP="003F1FA3">
                  <w:pPr>
                    <w:jc w:val="both"/>
                    <w:rPr>
                      <w:rFonts w:cstheme="minorHAnsi"/>
                      <w:i/>
                      <w:color w:val="002060"/>
                      <w:sz w:val="18"/>
                      <w:szCs w:val="18"/>
                    </w:rPr>
                  </w:pPr>
                  <w:r w:rsidRPr="00B47D32">
                    <w:rPr>
                      <w:rFonts w:cstheme="minorHAnsi"/>
                      <w:i/>
                      <w:color w:val="002060"/>
                      <w:sz w:val="18"/>
                      <w:szCs w:val="18"/>
                    </w:rPr>
                    <w:t>Evaluaciones individuales</w:t>
                  </w:r>
                </w:p>
              </w:tc>
              <w:tc>
                <w:tcPr>
                  <w:tcW w:w="851" w:type="dxa"/>
                </w:tcPr>
                <w:p w14:paraId="594D137C" w14:textId="77777777" w:rsidR="003F1FA3" w:rsidRPr="00B47D32" w:rsidRDefault="003F1FA3" w:rsidP="003F1FA3">
                  <w:pPr>
                    <w:jc w:val="both"/>
                    <w:rPr>
                      <w:rFonts w:cstheme="minorHAnsi"/>
                      <w:i/>
                      <w:color w:val="002060"/>
                      <w:sz w:val="18"/>
                      <w:szCs w:val="18"/>
                    </w:rPr>
                  </w:pPr>
                  <w:r w:rsidRPr="00B47D32">
                    <w:rPr>
                      <w:rFonts w:cstheme="minorHAnsi"/>
                      <w:i/>
                      <w:color w:val="002060"/>
                      <w:sz w:val="18"/>
                      <w:szCs w:val="18"/>
                    </w:rPr>
                    <w:t>1 semana</w:t>
                  </w:r>
                </w:p>
              </w:tc>
              <w:tc>
                <w:tcPr>
                  <w:tcW w:w="1275" w:type="dxa"/>
                </w:tcPr>
                <w:p w14:paraId="7CF16282" w14:textId="77777777" w:rsidR="003F1FA3" w:rsidRPr="00B47D32" w:rsidRDefault="003F1FA3" w:rsidP="003F1FA3">
                  <w:pPr>
                    <w:jc w:val="both"/>
                    <w:rPr>
                      <w:rFonts w:cstheme="minorHAnsi"/>
                      <w:i/>
                      <w:color w:val="002060"/>
                      <w:sz w:val="18"/>
                      <w:szCs w:val="18"/>
                    </w:rPr>
                  </w:pPr>
                  <w:r w:rsidRPr="00B47D32">
                    <w:rPr>
                      <w:rFonts w:eastAsia="Calibri" w:cstheme="minorHAnsi"/>
                      <w:i/>
                      <w:color w:val="002060"/>
                      <w:sz w:val="18"/>
                      <w:szCs w:val="18"/>
                    </w:rPr>
                    <w:t>Test HTP</w:t>
                  </w:r>
                </w:p>
              </w:tc>
              <w:tc>
                <w:tcPr>
                  <w:tcW w:w="1047" w:type="dxa"/>
                </w:tcPr>
                <w:p w14:paraId="535D114F" w14:textId="77777777" w:rsidR="003F1FA3" w:rsidRPr="00B47D32" w:rsidRDefault="003F1FA3" w:rsidP="003F1FA3">
                  <w:pPr>
                    <w:jc w:val="both"/>
                    <w:rPr>
                      <w:rFonts w:cstheme="minorHAnsi"/>
                      <w:i/>
                      <w:color w:val="002060"/>
                    </w:rPr>
                  </w:pPr>
                </w:p>
              </w:tc>
            </w:tr>
          </w:tbl>
          <w:p w14:paraId="74ADD640" w14:textId="77777777" w:rsidR="003F1FA3" w:rsidRPr="00B47D32" w:rsidRDefault="003F1FA3" w:rsidP="00EE2953">
            <w:pPr>
              <w:jc w:val="both"/>
              <w:rPr>
                <w:rFonts w:cstheme="minorHAnsi"/>
                <w:i/>
                <w:color w:val="002060"/>
              </w:rPr>
            </w:pPr>
          </w:p>
          <w:p w14:paraId="4C015B99" w14:textId="77777777" w:rsidR="00EE2953" w:rsidRPr="00B47D32" w:rsidRDefault="003F1FA3" w:rsidP="00EE2953">
            <w:pPr>
              <w:rPr>
                <w:rFonts w:cstheme="minorHAnsi"/>
                <w:b/>
                <w:bCs/>
                <w:color w:val="002060"/>
                <w:spacing w:val="-3"/>
                <w:u w:val="single"/>
              </w:rPr>
            </w:pPr>
            <w:r w:rsidRPr="00B47D32">
              <w:rPr>
                <w:rFonts w:cstheme="minorHAnsi"/>
                <w:i/>
                <w:color w:val="002060"/>
              </w:rPr>
              <w:t xml:space="preserve">Se cierra con la firma de responsabilidad del o la profesional, junto a su número de cédula. </w:t>
            </w:r>
          </w:p>
          <w:p w14:paraId="6B23CA48" w14:textId="77777777" w:rsidR="00E13664" w:rsidRPr="00B47D32" w:rsidRDefault="00E13664" w:rsidP="00EE2953">
            <w:pPr>
              <w:jc w:val="both"/>
              <w:rPr>
                <w:b/>
                <w:color w:val="002060"/>
                <w:szCs w:val="20"/>
              </w:rPr>
            </w:pPr>
          </w:p>
        </w:tc>
      </w:tr>
    </w:tbl>
    <w:p w14:paraId="384AA162" w14:textId="77777777" w:rsidR="00E13664" w:rsidRPr="00B47D32" w:rsidRDefault="00E13664" w:rsidP="00A14041">
      <w:pPr>
        <w:ind w:left="2832"/>
        <w:outlineLvl w:val="0"/>
        <w:rPr>
          <w:rFonts w:cstheme="minorHAnsi"/>
          <w:b/>
          <w:color w:val="002060"/>
        </w:rPr>
      </w:pPr>
    </w:p>
    <w:sectPr w:rsidR="00E13664" w:rsidRPr="00B47D32" w:rsidSect="00E13664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B4EFF" w14:textId="77777777" w:rsidR="00501A4B" w:rsidRDefault="00501A4B" w:rsidP="00A14041">
      <w:pPr>
        <w:spacing w:after="0" w:line="240" w:lineRule="auto"/>
      </w:pPr>
      <w:r>
        <w:separator/>
      </w:r>
    </w:p>
  </w:endnote>
  <w:endnote w:type="continuationSeparator" w:id="0">
    <w:p w14:paraId="1CEA4527" w14:textId="77777777" w:rsidR="00501A4B" w:rsidRDefault="00501A4B" w:rsidP="00A14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xi San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F10F7" w14:textId="77777777" w:rsidR="00501A4B" w:rsidRDefault="00501A4B" w:rsidP="00A14041">
      <w:pPr>
        <w:spacing w:after="0" w:line="240" w:lineRule="auto"/>
      </w:pPr>
      <w:r>
        <w:separator/>
      </w:r>
    </w:p>
  </w:footnote>
  <w:footnote w:type="continuationSeparator" w:id="0">
    <w:p w14:paraId="13A22DF2" w14:textId="77777777" w:rsidR="00501A4B" w:rsidRDefault="00501A4B" w:rsidP="00A14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79267" w14:textId="376619CA" w:rsidR="00A14041" w:rsidRDefault="00A14041" w:rsidP="00145EC6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4A52CA"/>
    <w:multiLevelType w:val="hybridMultilevel"/>
    <w:tmpl w:val="FD3694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051B7"/>
    <w:multiLevelType w:val="hybridMultilevel"/>
    <w:tmpl w:val="EF8C8ADE"/>
    <w:lvl w:ilvl="0" w:tplc="04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3598A"/>
    <w:multiLevelType w:val="hybridMultilevel"/>
    <w:tmpl w:val="DE2A9984"/>
    <w:lvl w:ilvl="0" w:tplc="6770A0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71406"/>
    <w:multiLevelType w:val="multilevel"/>
    <w:tmpl w:val="1D521ED4"/>
    <w:lvl w:ilvl="0">
      <w:start w:val="1"/>
      <w:numFmt w:val="decimal"/>
      <w:lvlText w:val="%1."/>
      <w:lvlJc w:val="left"/>
      <w:pPr>
        <w:ind w:left="928" w:hanging="360"/>
      </w:pPr>
      <w:rPr>
        <w:b/>
        <w:color w:val="000000" w:themeColor="text1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pStyle w:val="Ttulo6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5" w15:restartNumberingAfterBreak="0">
    <w:nsid w:val="2BA80081"/>
    <w:multiLevelType w:val="hybridMultilevel"/>
    <w:tmpl w:val="EBAA87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96A75"/>
    <w:multiLevelType w:val="hybridMultilevel"/>
    <w:tmpl w:val="607A7C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F72AA"/>
    <w:multiLevelType w:val="hybridMultilevel"/>
    <w:tmpl w:val="F2FAEB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3923EF"/>
    <w:multiLevelType w:val="hybridMultilevel"/>
    <w:tmpl w:val="C0203D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7F2BC8"/>
    <w:multiLevelType w:val="hybridMultilevel"/>
    <w:tmpl w:val="97DA01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C16C61"/>
    <w:multiLevelType w:val="hybridMultilevel"/>
    <w:tmpl w:val="301E74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0361CF"/>
    <w:multiLevelType w:val="hybridMultilevel"/>
    <w:tmpl w:val="F2FAEB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3"/>
    </w:lvlOverride>
    <w:lvlOverride w:ilvl="1">
      <w:startOverride w:val="1"/>
    </w:lvlOverride>
  </w:num>
  <w:num w:numId="7">
    <w:abstractNumId w:val="10"/>
  </w:num>
  <w:num w:numId="8">
    <w:abstractNumId w:val="1"/>
  </w:num>
  <w:num w:numId="9">
    <w:abstractNumId w:val="11"/>
  </w:num>
  <w:num w:numId="10">
    <w:abstractNumId w:val="9"/>
  </w:num>
  <w:num w:numId="11">
    <w:abstractNumId w:val="8"/>
  </w:num>
  <w:num w:numId="12">
    <w:abstractNumId w:val="6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46A"/>
    <w:rsid w:val="00026950"/>
    <w:rsid w:val="000374C6"/>
    <w:rsid w:val="0009544A"/>
    <w:rsid w:val="000C5F98"/>
    <w:rsid w:val="000E6D55"/>
    <w:rsid w:val="000F21C3"/>
    <w:rsid w:val="00145EC6"/>
    <w:rsid w:val="001709E0"/>
    <w:rsid w:val="00172408"/>
    <w:rsid w:val="001C0582"/>
    <w:rsid w:val="001E621C"/>
    <w:rsid w:val="001F6E7A"/>
    <w:rsid w:val="003D1663"/>
    <w:rsid w:val="003F1FA3"/>
    <w:rsid w:val="00415601"/>
    <w:rsid w:val="004A0C29"/>
    <w:rsid w:val="004D0FCA"/>
    <w:rsid w:val="00501A4B"/>
    <w:rsid w:val="005B66AF"/>
    <w:rsid w:val="006249CD"/>
    <w:rsid w:val="007434B5"/>
    <w:rsid w:val="00754CFE"/>
    <w:rsid w:val="00831231"/>
    <w:rsid w:val="008A60DA"/>
    <w:rsid w:val="008B4BDC"/>
    <w:rsid w:val="009C7A89"/>
    <w:rsid w:val="009D2DFD"/>
    <w:rsid w:val="00A14041"/>
    <w:rsid w:val="00A328AE"/>
    <w:rsid w:val="00A7729B"/>
    <w:rsid w:val="00AC1695"/>
    <w:rsid w:val="00B149EB"/>
    <w:rsid w:val="00B33F36"/>
    <w:rsid w:val="00B416E8"/>
    <w:rsid w:val="00B47D32"/>
    <w:rsid w:val="00B9618E"/>
    <w:rsid w:val="00C1035E"/>
    <w:rsid w:val="00CA30FB"/>
    <w:rsid w:val="00CF246A"/>
    <w:rsid w:val="00D11F1B"/>
    <w:rsid w:val="00D2694D"/>
    <w:rsid w:val="00D434D0"/>
    <w:rsid w:val="00D80C93"/>
    <w:rsid w:val="00E13664"/>
    <w:rsid w:val="00E53CCA"/>
    <w:rsid w:val="00EC17E8"/>
    <w:rsid w:val="00EE2953"/>
    <w:rsid w:val="00F34E15"/>
    <w:rsid w:val="00F56816"/>
    <w:rsid w:val="00FB66B9"/>
    <w:rsid w:val="00FE7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55D21"/>
  <w15:docId w15:val="{4188E237-3C95-48EE-B832-706D4A66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9CD"/>
  </w:style>
  <w:style w:type="paragraph" w:styleId="Ttulo6">
    <w:name w:val="heading 6"/>
    <w:basedOn w:val="Normal"/>
    <w:next w:val="Normal"/>
    <w:link w:val="Ttulo6Car"/>
    <w:qFormat/>
    <w:rsid w:val="001F6E7A"/>
    <w:pPr>
      <w:keepNext/>
      <w:widowControl w:val="0"/>
      <w:numPr>
        <w:ilvl w:val="5"/>
        <w:numId w:val="2"/>
      </w:numPr>
      <w:suppressAutoHyphens/>
      <w:spacing w:after="0" w:line="240" w:lineRule="auto"/>
      <w:ind w:left="4320" w:hanging="180"/>
      <w:outlineLvl w:val="5"/>
    </w:pPr>
    <w:rPr>
      <w:rFonts w:ascii="Comic Sans MS" w:eastAsia="Luxi Sans" w:hAnsi="Comic Sans MS" w:cs="Times New Roman"/>
      <w:sz w:val="24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77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729B"/>
    <w:rPr>
      <w:rFonts w:ascii="Tahoma" w:hAnsi="Tahoma" w:cs="Tahoma"/>
      <w:sz w:val="16"/>
      <w:szCs w:val="16"/>
    </w:rPr>
  </w:style>
  <w:style w:type="paragraph" w:customStyle="1" w:styleId="Estilo4">
    <w:name w:val="Estilo4"/>
    <w:basedOn w:val="Normal"/>
    <w:link w:val="Estilo4Car"/>
    <w:qFormat/>
    <w:rsid w:val="00FE7EFC"/>
    <w:pPr>
      <w:shd w:val="clear" w:color="auto" w:fill="D0CECE" w:themeFill="background2" w:themeFillShade="E6"/>
      <w:spacing w:after="0" w:line="240" w:lineRule="auto"/>
      <w:jc w:val="both"/>
    </w:pPr>
    <w:rPr>
      <w:rFonts w:ascii="Verdana" w:hAnsi="Verdana"/>
      <w:b/>
      <w:color w:val="FFFFFF" w:themeColor="background1" w:themeTint="80"/>
      <w:sz w:val="20"/>
      <w:szCs w:val="20"/>
      <w:lang w:val="es-EC"/>
    </w:rPr>
  </w:style>
  <w:style w:type="character" w:customStyle="1" w:styleId="Estilo4Car">
    <w:name w:val="Estilo4 Car"/>
    <w:basedOn w:val="Fuentedeprrafopredeter"/>
    <w:link w:val="Estilo4"/>
    <w:rsid w:val="00FE7EFC"/>
    <w:rPr>
      <w:rFonts w:ascii="Verdana" w:hAnsi="Verdana"/>
      <w:b/>
      <w:color w:val="FFFFFF" w:themeColor="background1" w:themeTint="80"/>
      <w:sz w:val="20"/>
      <w:szCs w:val="20"/>
      <w:shd w:val="clear" w:color="auto" w:fill="D0CECE" w:themeFill="background2" w:themeFillShade="E6"/>
      <w:lang w:val="es-EC"/>
    </w:rPr>
  </w:style>
  <w:style w:type="paragraph" w:customStyle="1" w:styleId="Inhoudtabel">
    <w:name w:val="Inhoud tabel"/>
    <w:basedOn w:val="Normal"/>
    <w:qFormat/>
    <w:rsid w:val="00FE7EFC"/>
    <w:pPr>
      <w:spacing w:after="200" w:line="276" w:lineRule="auto"/>
    </w:pPr>
    <w:rPr>
      <w:lang w:val="es-EC"/>
    </w:rPr>
  </w:style>
  <w:style w:type="paragraph" w:customStyle="1" w:styleId="Contenidodelatabla">
    <w:name w:val="Contenido de la tabla"/>
    <w:basedOn w:val="Normal"/>
    <w:rsid w:val="00FE7EF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C" w:eastAsia="ar-SA"/>
    </w:rPr>
  </w:style>
  <w:style w:type="table" w:styleId="Tablaconcuadrcula">
    <w:name w:val="Table Grid"/>
    <w:basedOn w:val="Tablanormal"/>
    <w:uiPriority w:val="39"/>
    <w:rsid w:val="00FE7E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EC17E8"/>
    <w:pPr>
      <w:spacing w:after="200" w:line="276" w:lineRule="auto"/>
      <w:ind w:left="720"/>
      <w:contextualSpacing/>
    </w:pPr>
  </w:style>
  <w:style w:type="character" w:customStyle="1" w:styleId="Ttulo6Car">
    <w:name w:val="Título 6 Car"/>
    <w:basedOn w:val="Fuentedeprrafopredeter"/>
    <w:link w:val="Ttulo6"/>
    <w:rsid w:val="001F6E7A"/>
    <w:rPr>
      <w:rFonts w:ascii="Comic Sans MS" w:eastAsia="Luxi Sans" w:hAnsi="Comic Sans MS" w:cs="Times New Roman"/>
      <w:sz w:val="24"/>
      <w:szCs w:val="20"/>
      <w:lang w:val="es-ES_tradnl"/>
    </w:rPr>
  </w:style>
  <w:style w:type="character" w:customStyle="1" w:styleId="PrrafodelistaCar">
    <w:name w:val="Párrafo de lista Car"/>
    <w:link w:val="Prrafodelista"/>
    <w:uiPriority w:val="34"/>
    <w:qFormat/>
    <w:locked/>
    <w:rsid w:val="001F6E7A"/>
  </w:style>
  <w:style w:type="paragraph" w:styleId="Subttulo">
    <w:name w:val="Subtitle"/>
    <w:basedOn w:val="Normal"/>
    <w:next w:val="Normal"/>
    <w:link w:val="SubttuloCar"/>
    <w:qFormat/>
    <w:rsid w:val="001F6E7A"/>
    <w:pPr>
      <w:keepNext/>
      <w:suppressAutoHyphens/>
      <w:spacing w:before="240" w:after="120" w:line="240" w:lineRule="auto"/>
      <w:jc w:val="center"/>
    </w:pPr>
    <w:rPr>
      <w:rFonts w:ascii="Luxi Sans" w:eastAsia="Luxi Sans" w:hAnsi="Luxi Sans" w:cs="Times New Roman"/>
      <w:i/>
      <w:iCs/>
      <w:sz w:val="28"/>
      <w:szCs w:val="28"/>
      <w:lang w:eastAsia="ar-SA"/>
    </w:rPr>
  </w:style>
  <w:style w:type="character" w:customStyle="1" w:styleId="SubttuloCar">
    <w:name w:val="Subtítulo Car"/>
    <w:basedOn w:val="Fuentedeprrafopredeter"/>
    <w:link w:val="Subttulo"/>
    <w:rsid w:val="001F6E7A"/>
    <w:rPr>
      <w:rFonts w:ascii="Luxi Sans" w:eastAsia="Luxi Sans" w:hAnsi="Luxi Sans" w:cs="Times New Roman"/>
      <w:i/>
      <w:iCs/>
      <w:sz w:val="28"/>
      <w:szCs w:val="28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A140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4041"/>
  </w:style>
  <w:style w:type="paragraph" w:styleId="Piedepgina">
    <w:name w:val="footer"/>
    <w:basedOn w:val="Normal"/>
    <w:link w:val="PiedepginaCar"/>
    <w:uiPriority w:val="99"/>
    <w:unhideWhenUsed/>
    <w:rsid w:val="00A140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4041"/>
  </w:style>
  <w:style w:type="character" w:styleId="Refdecomentario">
    <w:name w:val="annotation reference"/>
    <w:basedOn w:val="Fuentedeprrafopredeter"/>
    <w:uiPriority w:val="99"/>
    <w:semiHidden/>
    <w:unhideWhenUsed/>
    <w:rsid w:val="000374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374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74C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374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74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69306-05B4-4CF2-8BE8-C8F120FC8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776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Geovanna Ordoñez Granda</dc:creator>
  <cp:lastModifiedBy>Diego Fernando Poma Sotomayor</cp:lastModifiedBy>
  <cp:revision>5</cp:revision>
  <dcterms:created xsi:type="dcterms:W3CDTF">2018-11-19T10:32:00Z</dcterms:created>
  <dcterms:modified xsi:type="dcterms:W3CDTF">2019-04-09T16:36:00Z</dcterms:modified>
</cp:coreProperties>
</file>