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AE3" w:rsidRDefault="0044579B" w:rsidP="0044579B">
      <w:pPr>
        <w:spacing w:line="240" w:lineRule="auto"/>
        <w:jc w:val="center"/>
        <w:rPr>
          <w:rFonts w:cstheme="minorHAnsi"/>
          <w:b/>
          <w:color w:val="002060"/>
        </w:rPr>
      </w:pPr>
      <w:r w:rsidRPr="008B1C76">
        <w:rPr>
          <w:rFonts w:cstheme="minorHAnsi"/>
          <w:noProof/>
          <w:color w:val="002060"/>
          <w:lang w:val="es-MX" w:eastAsia="es-MX"/>
        </w:rPr>
        <w:drawing>
          <wp:inline distT="0" distB="0" distL="0" distR="0" wp14:anchorId="0C25D3CC" wp14:editId="223B00F8">
            <wp:extent cx="5400040" cy="933200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79B" w:rsidRPr="008B1C76" w:rsidRDefault="0044579B" w:rsidP="0044579B">
      <w:pPr>
        <w:spacing w:line="240" w:lineRule="auto"/>
        <w:jc w:val="center"/>
        <w:rPr>
          <w:rFonts w:cstheme="minorHAnsi"/>
          <w:b/>
          <w:color w:val="002060"/>
        </w:rPr>
      </w:pPr>
    </w:p>
    <w:p w:rsidR="00693AE3" w:rsidRPr="008B1C76" w:rsidRDefault="00EF38DA" w:rsidP="00693AE3">
      <w:pPr>
        <w:jc w:val="center"/>
        <w:rPr>
          <w:rFonts w:cstheme="minorHAnsi"/>
          <w:b/>
          <w:color w:val="002060"/>
          <w:sz w:val="28"/>
          <w:szCs w:val="28"/>
        </w:rPr>
      </w:pPr>
      <w:r w:rsidRPr="008B1C76">
        <w:rPr>
          <w:rFonts w:cstheme="minorHAnsi"/>
          <w:b/>
          <w:color w:val="002060"/>
          <w:sz w:val="28"/>
          <w:szCs w:val="28"/>
        </w:rPr>
        <w:t xml:space="preserve">FICHA DE </w:t>
      </w:r>
      <w:r w:rsidR="00693AE3" w:rsidRPr="008B1C76">
        <w:rPr>
          <w:rFonts w:cstheme="minorHAnsi"/>
          <w:b/>
          <w:color w:val="002060"/>
          <w:sz w:val="28"/>
          <w:szCs w:val="28"/>
        </w:rPr>
        <w:t>SEGUIMIENTO TERAP</w:t>
      </w:r>
      <w:r w:rsidR="00FA67AD">
        <w:rPr>
          <w:rFonts w:cstheme="minorHAnsi"/>
          <w:b/>
          <w:color w:val="002060"/>
          <w:sz w:val="28"/>
          <w:szCs w:val="28"/>
        </w:rPr>
        <w:t>É</w:t>
      </w:r>
      <w:r w:rsidR="00693AE3" w:rsidRPr="008B1C76">
        <w:rPr>
          <w:rFonts w:cstheme="minorHAnsi"/>
          <w:b/>
          <w:color w:val="002060"/>
          <w:sz w:val="28"/>
          <w:szCs w:val="28"/>
        </w:rPr>
        <w:t>UTICO</w:t>
      </w:r>
    </w:p>
    <w:tbl>
      <w:tblPr>
        <w:tblW w:w="15168" w:type="dxa"/>
        <w:tblInd w:w="-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77"/>
        <w:gridCol w:w="14191"/>
      </w:tblGrid>
      <w:tr w:rsidR="008B1C76" w:rsidRPr="008B1C76" w:rsidTr="00115360">
        <w:trPr>
          <w:trHeight w:val="459"/>
        </w:trPr>
        <w:tc>
          <w:tcPr>
            <w:tcW w:w="977" w:type="dxa"/>
            <w:shd w:val="clear" w:color="auto" w:fill="auto"/>
          </w:tcPr>
          <w:p w:rsidR="00693AE3" w:rsidRPr="008B1C76" w:rsidRDefault="00693AE3" w:rsidP="008B6BED">
            <w:pPr>
              <w:spacing w:after="0" w:line="240" w:lineRule="auto"/>
              <w:ind w:right="-6"/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 xml:space="preserve">Familia: </w:t>
            </w:r>
          </w:p>
        </w:tc>
        <w:tc>
          <w:tcPr>
            <w:tcW w:w="14191" w:type="dxa"/>
            <w:shd w:val="clear" w:color="auto" w:fill="auto"/>
          </w:tcPr>
          <w:p w:rsidR="00693AE3" w:rsidRPr="008B1C76" w:rsidRDefault="00693AE3" w:rsidP="008B6BED">
            <w:pPr>
              <w:spacing w:after="0" w:line="240" w:lineRule="auto"/>
              <w:ind w:right="-6"/>
              <w:rPr>
                <w:rFonts w:cstheme="minorHAnsi"/>
                <w:b/>
                <w:color w:val="002060"/>
              </w:rPr>
            </w:pPr>
          </w:p>
          <w:p w:rsidR="00693AE3" w:rsidRPr="008B1C76" w:rsidRDefault="00693AE3" w:rsidP="008B6BED">
            <w:pPr>
              <w:spacing w:after="0" w:line="240" w:lineRule="auto"/>
              <w:ind w:right="-6"/>
              <w:rPr>
                <w:rFonts w:cstheme="minorHAnsi"/>
                <w:b/>
                <w:color w:val="002060"/>
              </w:rPr>
            </w:pPr>
          </w:p>
        </w:tc>
      </w:tr>
    </w:tbl>
    <w:p w:rsidR="00693AE3" w:rsidRPr="008B1C76" w:rsidRDefault="00693AE3" w:rsidP="00693AE3">
      <w:pPr>
        <w:jc w:val="center"/>
        <w:rPr>
          <w:rFonts w:cstheme="minorHAnsi"/>
          <w:b/>
          <w:color w:val="002060"/>
        </w:rPr>
      </w:pPr>
    </w:p>
    <w:tbl>
      <w:tblPr>
        <w:tblStyle w:val="Tablaconcuadrcula"/>
        <w:tblW w:w="15168" w:type="dxa"/>
        <w:tblInd w:w="-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3657"/>
        <w:gridCol w:w="11511"/>
      </w:tblGrid>
      <w:tr w:rsidR="008B1C76" w:rsidRPr="008B1C76" w:rsidTr="00115360">
        <w:tc>
          <w:tcPr>
            <w:tcW w:w="3657" w:type="dxa"/>
          </w:tcPr>
          <w:p w:rsidR="00693AE3" w:rsidRPr="008B1C76" w:rsidRDefault="00693AE3" w:rsidP="008B6BED">
            <w:pPr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ÁREA DE ACOMPAÑAMIENTO / SUB</w:t>
            </w:r>
            <w:r w:rsidR="007713A3" w:rsidRPr="008B1C76">
              <w:rPr>
                <w:rFonts w:cstheme="minorHAnsi"/>
                <w:b/>
                <w:color w:val="002060"/>
              </w:rPr>
              <w:t xml:space="preserve"> Á</w:t>
            </w:r>
            <w:r w:rsidRPr="008B1C76">
              <w:rPr>
                <w:rFonts w:cstheme="minorHAnsi"/>
                <w:b/>
                <w:color w:val="002060"/>
              </w:rPr>
              <w:t>REA</w:t>
            </w:r>
          </w:p>
          <w:p w:rsidR="00693AE3" w:rsidRPr="008B1C76" w:rsidRDefault="00693AE3" w:rsidP="008B6BED">
            <w:pPr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(PGF):</w:t>
            </w:r>
          </w:p>
        </w:tc>
        <w:tc>
          <w:tcPr>
            <w:tcW w:w="11511" w:type="dxa"/>
          </w:tcPr>
          <w:p w:rsidR="00693AE3" w:rsidRPr="008B1C76" w:rsidRDefault="00693AE3" w:rsidP="008B6BED">
            <w:pPr>
              <w:rPr>
                <w:rFonts w:cstheme="minorHAnsi"/>
                <w:color w:val="002060"/>
              </w:rPr>
            </w:pPr>
          </w:p>
        </w:tc>
      </w:tr>
    </w:tbl>
    <w:p w:rsidR="00693AE3" w:rsidRPr="008B1C76" w:rsidRDefault="00693AE3" w:rsidP="00693AE3">
      <w:pPr>
        <w:jc w:val="center"/>
        <w:rPr>
          <w:rFonts w:cstheme="minorHAnsi"/>
          <w:b/>
          <w:color w:val="002060"/>
        </w:rPr>
      </w:pPr>
    </w:p>
    <w:tbl>
      <w:tblPr>
        <w:tblStyle w:val="Tablaconcuadrcula"/>
        <w:tblW w:w="15168" w:type="dxa"/>
        <w:tblInd w:w="-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710"/>
        <w:gridCol w:w="984"/>
        <w:gridCol w:w="4280"/>
        <w:gridCol w:w="539"/>
        <w:gridCol w:w="1701"/>
        <w:gridCol w:w="2910"/>
        <w:gridCol w:w="3044"/>
      </w:tblGrid>
      <w:tr w:rsidR="00115360" w:rsidRPr="008B1C76" w:rsidTr="00115360">
        <w:tc>
          <w:tcPr>
            <w:tcW w:w="1710" w:type="dxa"/>
            <w:vMerge w:val="restart"/>
          </w:tcPr>
          <w:p w:rsidR="00115360" w:rsidRPr="008B1C76" w:rsidRDefault="00115360" w:rsidP="008B6BED">
            <w:pPr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PARTICIPANTES:</w:t>
            </w:r>
          </w:p>
        </w:tc>
        <w:tc>
          <w:tcPr>
            <w:tcW w:w="13458" w:type="dxa"/>
            <w:gridSpan w:val="6"/>
          </w:tcPr>
          <w:p w:rsidR="00115360" w:rsidRPr="008B1C76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115360">
        <w:tc>
          <w:tcPr>
            <w:tcW w:w="1710" w:type="dxa"/>
            <w:vMerge/>
          </w:tcPr>
          <w:p w:rsidR="00115360" w:rsidRPr="008B1C76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3458" w:type="dxa"/>
            <w:gridSpan w:val="6"/>
          </w:tcPr>
          <w:p w:rsidR="00115360" w:rsidRPr="008B1C76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115360">
        <w:tc>
          <w:tcPr>
            <w:tcW w:w="1710" w:type="dxa"/>
            <w:vMerge/>
          </w:tcPr>
          <w:p w:rsidR="00115360" w:rsidRPr="008B1C76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3458" w:type="dxa"/>
            <w:gridSpan w:val="6"/>
          </w:tcPr>
          <w:p w:rsidR="00115360" w:rsidRPr="008B1C76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115360">
        <w:tc>
          <w:tcPr>
            <w:tcW w:w="1710" w:type="dxa"/>
            <w:vMerge/>
          </w:tcPr>
          <w:p w:rsidR="00115360" w:rsidRPr="008B1C76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3458" w:type="dxa"/>
            <w:gridSpan w:val="6"/>
          </w:tcPr>
          <w:p w:rsidR="00115360" w:rsidRPr="008B1C76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115360">
        <w:tc>
          <w:tcPr>
            <w:tcW w:w="1710" w:type="dxa"/>
            <w:vMerge/>
          </w:tcPr>
          <w:p w:rsidR="00115360" w:rsidRPr="008B1C76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3458" w:type="dxa"/>
            <w:gridSpan w:val="6"/>
          </w:tcPr>
          <w:p w:rsidR="00115360" w:rsidRPr="008B1C76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8B1C76" w:rsidRPr="008B1C76" w:rsidTr="00115360">
        <w:tc>
          <w:tcPr>
            <w:tcW w:w="1710" w:type="dxa"/>
          </w:tcPr>
          <w:p w:rsidR="00693AE3" w:rsidRPr="008B1C76" w:rsidRDefault="00693AE3" w:rsidP="008B6BED">
            <w:pPr>
              <w:jc w:val="center"/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FECHA</w:t>
            </w:r>
          </w:p>
        </w:tc>
        <w:tc>
          <w:tcPr>
            <w:tcW w:w="5264" w:type="dxa"/>
            <w:gridSpan w:val="2"/>
          </w:tcPr>
          <w:p w:rsidR="00693AE3" w:rsidRPr="008B1C76" w:rsidRDefault="00693AE3" w:rsidP="008B6BED">
            <w:pPr>
              <w:jc w:val="center"/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SINTESIS DE LA INTERVENCIÓN</w:t>
            </w:r>
          </w:p>
        </w:tc>
        <w:tc>
          <w:tcPr>
            <w:tcW w:w="5150" w:type="dxa"/>
            <w:gridSpan w:val="3"/>
          </w:tcPr>
          <w:p w:rsidR="00693AE3" w:rsidRPr="008B1C76" w:rsidRDefault="00693AE3" w:rsidP="008B6BED">
            <w:pPr>
              <w:jc w:val="center"/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OBSERVACIONES</w:t>
            </w:r>
          </w:p>
        </w:tc>
        <w:tc>
          <w:tcPr>
            <w:tcW w:w="3044" w:type="dxa"/>
          </w:tcPr>
          <w:p w:rsidR="00693AE3" w:rsidRPr="008B1C76" w:rsidRDefault="00693AE3" w:rsidP="008B6BED">
            <w:pPr>
              <w:jc w:val="center"/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PRÒXIMA CITA</w:t>
            </w:r>
          </w:p>
        </w:tc>
      </w:tr>
      <w:tr w:rsidR="008B1C76" w:rsidRPr="008B1C76" w:rsidTr="00115360">
        <w:tc>
          <w:tcPr>
            <w:tcW w:w="1710" w:type="dxa"/>
          </w:tcPr>
          <w:p w:rsidR="00693AE3" w:rsidRPr="008B1C76" w:rsidRDefault="00693AE3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5264" w:type="dxa"/>
            <w:gridSpan w:val="2"/>
          </w:tcPr>
          <w:p w:rsidR="00693AE3" w:rsidRPr="008B1C76" w:rsidRDefault="00693AE3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693AE3" w:rsidRPr="008B1C76" w:rsidRDefault="00693AE3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693AE3" w:rsidRPr="008B1C76" w:rsidRDefault="00693AE3" w:rsidP="008B6BED">
            <w:pPr>
              <w:rPr>
                <w:rFonts w:cstheme="minorHAnsi"/>
                <w:b/>
                <w:color w:val="002060"/>
              </w:rPr>
            </w:pPr>
          </w:p>
          <w:p w:rsidR="00693AE3" w:rsidRDefault="00693AE3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44579B" w:rsidRPr="008B1C76" w:rsidRDefault="0044579B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693AE3" w:rsidRPr="008B1C76" w:rsidRDefault="00693AE3" w:rsidP="0044579B">
            <w:pPr>
              <w:rPr>
                <w:rFonts w:cstheme="minorHAnsi"/>
                <w:b/>
                <w:color w:val="002060"/>
              </w:rPr>
            </w:pPr>
          </w:p>
          <w:p w:rsidR="00693AE3" w:rsidRPr="008B1C76" w:rsidRDefault="00693AE3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5150" w:type="dxa"/>
            <w:gridSpan w:val="3"/>
          </w:tcPr>
          <w:p w:rsidR="00693AE3" w:rsidRDefault="00693AE3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Pr="008B1C76" w:rsidRDefault="00115360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3044" w:type="dxa"/>
          </w:tcPr>
          <w:p w:rsidR="00693AE3" w:rsidRPr="008B1C76" w:rsidRDefault="00693AE3" w:rsidP="008B6BE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8B7B94" w:rsidRPr="008B1C76" w:rsidTr="008B7B94">
        <w:tc>
          <w:tcPr>
            <w:tcW w:w="2694" w:type="dxa"/>
            <w:gridSpan w:val="2"/>
          </w:tcPr>
          <w:p w:rsidR="008B7B94" w:rsidRPr="008B1C76" w:rsidRDefault="008B7B94" w:rsidP="008B6BED">
            <w:pPr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RESPONSABLE</w:t>
            </w:r>
            <w:r>
              <w:rPr>
                <w:rFonts w:cstheme="minorHAnsi"/>
                <w:b/>
                <w:color w:val="002060"/>
              </w:rPr>
              <w:t xml:space="preserve"> TÉCNICO</w:t>
            </w:r>
            <w:r w:rsidRPr="008B1C76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4819" w:type="dxa"/>
            <w:gridSpan w:val="2"/>
          </w:tcPr>
          <w:p w:rsidR="008B7B94" w:rsidRPr="008B1C76" w:rsidRDefault="008B7B94" w:rsidP="008B6BED">
            <w:pPr>
              <w:rPr>
                <w:rFonts w:cstheme="minorHAnsi"/>
                <w:b/>
                <w:color w:val="002060"/>
              </w:rPr>
            </w:pPr>
          </w:p>
        </w:tc>
        <w:tc>
          <w:tcPr>
            <w:tcW w:w="1701" w:type="dxa"/>
          </w:tcPr>
          <w:p w:rsidR="008B7B94" w:rsidRPr="008B1C76" w:rsidRDefault="008B7B94" w:rsidP="008B6BED">
            <w:pPr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CONSULTANTE:</w:t>
            </w:r>
          </w:p>
        </w:tc>
        <w:tc>
          <w:tcPr>
            <w:tcW w:w="5954" w:type="dxa"/>
            <w:gridSpan w:val="2"/>
          </w:tcPr>
          <w:p w:rsidR="008B7B94" w:rsidRPr="008B1C76" w:rsidRDefault="008B7B94" w:rsidP="008B6BED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693AE3" w:rsidRDefault="00693AE3" w:rsidP="00693AE3">
      <w:pPr>
        <w:jc w:val="center"/>
        <w:rPr>
          <w:rFonts w:cstheme="minorHAnsi"/>
          <w:b/>
          <w:color w:val="002060"/>
        </w:rPr>
      </w:pPr>
    </w:p>
    <w:p w:rsidR="00115360" w:rsidRDefault="00115360" w:rsidP="00693AE3">
      <w:pPr>
        <w:jc w:val="center"/>
        <w:rPr>
          <w:rFonts w:cstheme="minorHAnsi"/>
          <w:b/>
          <w:color w:val="002060"/>
        </w:rPr>
      </w:pPr>
    </w:p>
    <w:p w:rsidR="00115360" w:rsidRDefault="00115360" w:rsidP="00693AE3">
      <w:pPr>
        <w:jc w:val="center"/>
        <w:rPr>
          <w:rFonts w:cstheme="minorHAnsi"/>
          <w:b/>
          <w:color w:val="002060"/>
        </w:rPr>
      </w:pPr>
    </w:p>
    <w:tbl>
      <w:tblPr>
        <w:tblStyle w:val="Tablaconcuadrcula"/>
        <w:tblW w:w="15168" w:type="dxa"/>
        <w:tblInd w:w="-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710"/>
        <w:gridCol w:w="5264"/>
        <w:gridCol w:w="5150"/>
        <w:gridCol w:w="3044"/>
      </w:tblGrid>
      <w:tr w:rsidR="00115360" w:rsidRPr="008B1C76" w:rsidTr="00B870B2">
        <w:tc>
          <w:tcPr>
            <w:tcW w:w="1710" w:type="dxa"/>
            <w:vMerge w:val="restart"/>
          </w:tcPr>
          <w:p w:rsidR="00115360" w:rsidRPr="008B1C76" w:rsidRDefault="00115360" w:rsidP="00B870B2">
            <w:pPr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lastRenderedPageBreak/>
              <w:t>PARTICIPANTES:</w:t>
            </w:r>
          </w:p>
        </w:tc>
        <w:tc>
          <w:tcPr>
            <w:tcW w:w="13458" w:type="dxa"/>
            <w:gridSpan w:val="3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B870B2">
        <w:tc>
          <w:tcPr>
            <w:tcW w:w="1710" w:type="dxa"/>
            <w:vMerge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3458" w:type="dxa"/>
            <w:gridSpan w:val="3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B870B2">
        <w:tc>
          <w:tcPr>
            <w:tcW w:w="1710" w:type="dxa"/>
            <w:vMerge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3458" w:type="dxa"/>
            <w:gridSpan w:val="3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B870B2">
        <w:tc>
          <w:tcPr>
            <w:tcW w:w="1710" w:type="dxa"/>
            <w:vMerge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3458" w:type="dxa"/>
            <w:gridSpan w:val="3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B870B2">
        <w:tc>
          <w:tcPr>
            <w:tcW w:w="1710" w:type="dxa"/>
            <w:vMerge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3458" w:type="dxa"/>
            <w:gridSpan w:val="3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B870B2">
        <w:tc>
          <w:tcPr>
            <w:tcW w:w="1710" w:type="dxa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FECHA</w:t>
            </w:r>
          </w:p>
        </w:tc>
        <w:tc>
          <w:tcPr>
            <w:tcW w:w="5264" w:type="dxa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SINTESIS DE LA INTERVENCIÓN</w:t>
            </w:r>
          </w:p>
        </w:tc>
        <w:tc>
          <w:tcPr>
            <w:tcW w:w="5150" w:type="dxa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OBSERVACIONES</w:t>
            </w:r>
          </w:p>
        </w:tc>
        <w:tc>
          <w:tcPr>
            <w:tcW w:w="3044" w:type="dxa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PRÒXIMA CITA</w:t>
            </w:r>
          </w:p>
        </w:tc>
      </w:tr>
      <w:tr w:rsidR="00115360" w:rsidRPr="008B1C76" w:rsidTr="00B870B2">
        <w:tc>
          <w:tcPr>
            <w:tcW w:w="1710" w:type="dxa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5264" w:type="dxa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Pr="008B1C76" w:rsidRDefault="00115360" w:rsidP="00B870B2">
            <w:pPr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Pr="008B1C76" w:rsidRDefault="00115360" w:rsidP="00B870B2">
            <w:pPr>
              <w:rPr>
                <w:rFonts w:cstheme="minorHAnsi"/>
                <w:b/>
                <w:color w:val="002060"/>
              </w:rPr>
            </w:pPr>
          </w:p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5150" w:type="dxa"/>
          </w:tcPr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3044" w:type="dxa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B870B2">
        <w:tc>
          <w:tcPr>
            <w:tcW w:w="15168" w:type="dxa"/>
            <w:gridSpan w:val="4"/>
          </w:tcPr>
          <w:p w:rsidR="00115360" w:rsidRPr="008B1C76" w:rsidRDefault="00115360" w:rsidP="00B870B2">
            <w:pPr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RESPONSABLE:</w:t>
            </w:r>
          </w:p>
        </w:tc>
      </w:tr>
    </w:tbl>
    <w:p w:rsidR="00115360" w:rsidRDefault="00115360" w:rsidP="00693AE3">
      <w:pPr>
        <w:jc w:val="center"/>
        <w:rPr>
          <w:rFonts w:cstheme="minorHAnsi"/>
          <w:b/>
          <w:color w:val="002060"/>
        </w:rPr>
      </w:pPr>
    </w:p>
    <w:tbl>
      <w:tblPr>
        <w:tblStyle w:val="Tablaconcuadrcula"/>
        <w:tblW w:w="15168" w:type="dxa"/>
        <w:tblInd w:w="-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710"/>
        <w:gridCol w:w="984"/>
        <w:gridCol w:w="4280"/>
        <w:gridCol w:w="681"/>
        <w:gridCol w:w="1701"/>
        <w:gridCol w:w="2768"/>
        <w:gridCol w:w="3044"/>
      </w:tblGrid>
      <w:tr w:rsidR="00115360" w:rsidRPr="008B1C76" w:rsidTr="00B870B2">
        <w:tc>
          <w:tcPr>
            <w:tcW w:w="1710" w:type="dxa"/>
            <w:vMerge w:val="restart"/>
          </w:tcPr>
          <w:p w:rsidR="00115360" w:rsidRPr="008B1C76" w:rsidRDefault="00115360" w:rsidP="00B870B2">
            <w:pPr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PARTICIPANTES:</w:t>
            </w:r>
          </w:p>
        </w:tc>
        <w:tc>
          <w:tcPr>
            <w:tcW w:w="13458" w:type="dxa"/>
            <w:gridSpan w:val="6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B870B2">
        <w:tc>
          <w:tcPr>
            <w:tcW w:w="1710" w:type="dxa"/>
            <w:vMerge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3458" w:type="dxa"/>
            <w:gridSpan w:val="6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B870B2">
        <w:tc>
          <w:tcPr>
            <w:tcW w:w="1710" w:type="dxa"/>
            <w:vMerge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3458" w:type="dxa"/>
            <w:gridSpan w:val="6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B870B2">
        <w:tc>
          <w:tcPr>
            <w:tcW w:w="1710" w:type="dxa"/>
            <w:vMerge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3458" w:type="dxa"/>
            <w:gridSpan w:val="6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B870B2">
        <w:tc>
          <w:tcPr>
            <w:tcW w:w="1710" w:type="dxa"/>
            <w:vMerge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3458" w:type="dxa"/>
            <w:gridSpan w:val="6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115360" w:rsidRPr="008B1C76" w:rsidTr="00B870B2">
        <w:tc>
          <w:tcPr>
            <w:tcW w:w="1710" w:type="dxa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FECHA</w:t>
            </w:r>
          </w:p>
        </w:tc>
        <w:tc>
          <w:tcPr>
            <w:tcW w:w="5264" w:type="dxa"/>
            <w:gridSpan w:val="2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SINTESIS DE LA INTERVENCIÓN</w:t>
            </w:r>
          </w:p>
        </w:tc>
        <w:tc>
          <w:tcPr>
            <w:tcW w:w="5150" w:type="dxa"/>
            <w:gridSpan w:val="3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OBSERVACIONES</w:t>
            </w:r>
          </w:p>
        </w:tc>
        <w:tc>
          <w:tcPr>
            <w:tcW w:w="3044" w:type="dxa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PRÒXIMA CITA</w:t>
            </w:r>
          </w:p>
        </w:tc>
      </w:tr>
      <w:tr w:rsidR="00115360" w:rsidRPr="008B1C76" w:rsidTr="00B870B2">
        <w:tc>
          <w:tcPr>
            <w:tcW w:w="1710" w:type="dxa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5264" w:type="dxa"/>
            <w:gridSpan w:val="2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Pr="008B1C76" w:rsidRDefault="00115360" w:rsidP="00B870B2">
            <w:pPr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Pr="008B1C76" w:rsidRDefault="00115360" w:rsidP="00B870B2">
            <w:pPr>
              <w:rPr>
                <w:rFonts w:cstheme="minorHAnsi"/>
                <w:b/>
                <w:color w:val="002060"/>
              </w:rPr>
            </w:pPr>
          </w:p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5150" w:type="dxa"/>
            <w:gridSpan w:val="3"/>
          </w:tcPr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3044" w:type="dxa"/>
          </w:tcPr>
          <w:p w:rsidR="00115360" w:rsidRPr="008B1C76" w:rsidRDefault="00115360" w:rsidP="00B870B2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8B7B94" w:rsidRPr="008B1C76" w:rsidTr="008B7B94">
        <w:tc>
          <w:tcPr>
            <w:tcW w:w="2694" w:type="dxa"/>
            <w:gridSpan w:val="2"/>
          </w:tcPr>
          <w:p w:rsidR="008B7B94" w:rsidRPr="008B1C76" w:rsidRDefault="008B7B94" w:rsidP="00B870B2">
            <w:pPr>
              <w:rPr>
                <w:rFonts w:cstheme="minorHAnsi"/>
                <w:b/>
                <w:color w:val="002060"/>
              </w:rPr>
            </w:pPr>
            <w:r w:rsidRPr="008B1C76">
              <w:rPr>
                <w:rFonts w:cstheme="minorHAnsi"/>
                <w:b/>
                <w:color w:val="002060"/>
              </w:rPr>
              <w:t>RESPONSABLE</w:t>
            </w:r>
            <w:r>
              <w:rPr>
                <w:rFonts w:cstheme="minorHAnsi"/>
                <w:b/>
                <w:color w:val="002060"/>
              </w:rPr>
              <w:t xml:space="preserve"> TÉCNICO</w:t>
            </w:r>
            <w:r w:rsidRPr="008B1C76">
              <w:rPr>
                <w:rFonts w:cstheme="minorHAnsi"/>
                <w:b/>
                <w:color w:val="002060"/>
              </w:rPr>
              <w:t>:</w:t>
            </w:r>
          </w:p>
        </w:tc>
        <w:tc>
          <w:tcPr>
            <w:tcW w:w="4961" w:type="dxa"/>
            <w:gridSpan w:val="2"/>
          </w:tcPr>
          <w:p w:rsidR="008B7B94" w:rsidRPr="008B1C76" w:rsidRDefault="008B7B94" w:rsidP="00B870B2">
            <w:pPr>
              <w:rPr>
                <w:rFonts w:cstheme="minorHAnsi"/>
                <w:b/>
                <w:color w:val="002060"/>
              </w:rPr>
            </w:pPr>
          </w:p>
        </w:tc>
        <w:tc>
          <w:tcPr>
            <w:tcW w:w="1701" w:type="dxa"/>
          </w:tcPr>
          <w:p w:rsidR="008B7B94" w:rsidRPr="008B1C76" w:rsidRDefault="008B7B94" w:rsidP="00B870B2">
            <w:pPr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CONSULTANTE:</w:t>
            </w:r>
          </w:p>
        </w:tc>
        <w:tc>
          <w:tcPr>
            <w:tcW w:w="5812" w:type="dxa"/>
            <w:gridSpan w:val="2"/>
          </w:tcPr>
          <w:p w:rsidR="008B7B94" w:rsidRPr="008B1C76" w:rsidRDefault="008B7B94" w:rsidP="00B870B2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115360" w:rsidRDefault="00115360" w:rsidP="00693AE3">
      <w:pPr>
        <w:jc w:val="center"/>
        <w:rPr>
          <w:rFonts w:cstheme="minorHAnsi"/>
          <w:b/>
          <w:color w:val="002060"/>
        </w:rPr>
      </w:pPr>
    </w:p>
    <w:p w:rsidR="00115360" w:rsidRPr="008B1C76" w:rsidRDefault="00115360" w:rsidP="00693AE3">
      <w:pPr>
        <w:jc w:val="center"/>
        <w:rPr>
          <w:rFonts w:cstheme="minorHAnsi"/>
          <w:b/>
          <w:color w:val="002060"/>
        </w:rPr>
      </w:pPr>
    </w:p>
    <w:p w:rsidR="007713A3" w:rsidRPr="008B1C76" w:rsidRDefault="007713A3" w:rsidP="00693AE3">
      <w:pPr>
        <w:jc w:val="center"/>
        <w:rPr>
          <w:rFonts w:cstheme="minorHAnsi"/>
          <w:b/>
          <w:color w:val="002060"/>
        </w:rPr>
      </w:pPr>
    </w:p>
    <w:p w:rsidR="007713A3" w:rsidRPr="008B1C76" w:rsidRDefault="007713A3" w:rsidP="007713A3">
      <w:pPr>
        <w:rPr>
          <w:rFonts w:cstheme="minorHAnsi"/>
          <w:b/>
          <w:color w:val="002060"/>
        </w:rPr>
        <w:sectPr w:rsidR="007713A3" w:rsidRPr="008B1C76" w:rsidSect="0011536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aconcuadrcula"/>
        <w:tblW w:w="10207" w:type="dxa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8B1C76" w:rsidRPr="008B1C76" w:rsidTr="0044579B">
        <w:tc>
          <w:tcPr>
            <w:tcW w:w="10207" w:type="dxa"/>
          </w:tcPr>
          <w:p w:rsidR="007713A3" w:rsidRPr="008B1C76" w:rsidRDefault="007713A3" w:rsidP="00735D89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8B1C76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8B1C76" w:rsidRPr="008B1C76" w:rsidTr="0044579B">
        <w:tc>
          <w:tcPr>
            <w:tcW w:w="10207" w:type="dxa"/>
          </w:tcPr>
          <w:p w:rsidR="007713A3" w:rsidRPr="008B1C76" w:rsidRDefault="007713A3" w:rsidP="00871B2D">
            <w:pPr>
              <w:jc w:val="both"/>
              <w:rPr>
                <w:i/>
                <w:color w:val="002060"/>
              </w:rPr>
            </w:pPr>
            <w:r w:rsidRPr="008B1C76">
              <w:rPr>
                <w:b/>
                <w:i/>
                <w:color w:val="002060"/>
              </w:rPr>
              <w:t xml:space="preserve">Importante: </w:t>
            </w:r>
            <w:r w:rsidRPr="008B1C76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7713A3" w:rsidRPr="008B1C76" w:rsidRDefault="007713A3" w:rsidP="00871B2D">
            <w:pPr>
              <w:jc w:val="both"/>
              <w:rPr>
                <w:i/>
                <w:color w:val="002060"/>
              </w:rPr>
            </w:pPr>
          </w:p>
          <w:p w:rsidR="007713A3" w:rsidRPr="008B1C76" w:rsidRDefault="007713A3" w:rsidP="00871B2D">
            <w:pPr>
              <w:jc w:val="both"/>
              <w:rPr>
                <w:i/>
                <w:color w:val="002060"/>
              </w:rPr>
            </w:pPr>
            <w:r w:rsidRPr="008B1C76">
              <w:rPr>
                <w:i/>
                <w:color w:val="002060"/>
              </w:rPr>
              <w:t xml:space="preserve">La </w:t>
            </w:r>
            <w:r w:rsidRPr="008B1C76">
              <w:rPr>
                <w:b/>
                <w:i/>
                <w:color w:val="002060"/>
              </w:rPr>
              <w:t>FICHA DE SEGUIMIENTO TERAPÉUTICO</w:t>
            </w:r>
            <w:r w:rsidRPr="008B1C76">
              <w:rPr>
                <w:i/>
                <w:color w:val="002060"/>
              </w:rPr>
              <w:t xml:space="preserve"> es exclusiva de manejo del psicólogo (a)/terapeuta</w:t>
            </w:r>
            <w:r w:rsidR="007F10D2" w:rsidRPr="008B1C76">
              <w:rPr>
                <w:i/>
                <w:color w:val="002060"/>
              </w:rPr>
              <w:t xml:space="preserve"> que tiene como finalidad poder dar seguimiento al proceso psicológico planificado desde el Plan Terapéutico y con esto poder tener estructura en la atención. Procurar llenarla terminada la intervención, garantizando la información requerida en la ficha. </w:t>
            </w:r>
          </w:p>
          <w:p w:rsidR="007F10D2" w:rsidRPr="008B1C76" w:rsidRDefault="007F10D2" w:rsidP="00871B2D">
            <w:pPr>
              <w:jc w:val="both"/>
              <w:rPr>
                <w:i/>
                <w:color w:val="002060"/>
              </w:rPr>
            </w:pPr>
          </w:p>
          <w:p w:rsidR="007713A3" w:rsidRPr="008B1C76" w:rsidRDefault="007713A3" w:rsidP="00871B2D">
            <w:pPr>
              <w:jc w:val="both"/>
              <w:rPr>
                <w:b/>
                <w:i/>
                <w:color w:val="002060"/>
              </w:rPr>
            </w:pPr>
            <w:r w:rsidRPr="008B1C76">
              <w:rPr>
                <w:b/>
                <w:i/>
                <w:color w:val="002060"/>
              </w:rPr>
              <w:t>Todas las fichas deben ser llenadas en digital e impresas, con firmas de responsabilidad, previo a la entrega a la autoridad correspondiente</w:t>
            </w:r>
            <w:r w:rsidR="007F10D2" w:rsidRPr="008B1C76">
              <w:rPr>
                <w:b/>
                <w:i/>
                <w:color w:val="002060"/>
              </w:rPr>
              <w:t xml:space="preserve"> (de ser el caso)</w:t>
            </w:r>
            <w:r w:rsidRPr="008B1C76">
              <w:rPr>
                <w:b/>
                <w:i/>
                <w:color w:val="002060"/>
              </w:rPr>
              <w:t xml:space="preserve">. </w:t>
            </w:r>
          </w:p>
          <w:p w:rsidR="007713A3" w:rsidRPr="008B1C76" w:rsidRDefault="007713A3" w:rsidP="00871B2D">
            <w:pPr>
              <w:jc w:val="both"/>
              <w:rPr>
                <w:i/>
                <w:color w:val="002060"/>
              </w:rPr>
            </w:pPr>
          </w:p>
        </w:tc>
      </w:tr>
      <w:tr w:rsidR="008B1C76" w:rsidRPr="008B1C76" w:rsidTr="0044579B">
        <w:tc>
          <w:tcPr>
            <w:tcW w:w="10207" w:type="dxa"/>
          </w:tcPr>
          <w:p w:rsidR="007713A3" w:rsidRPr="008B1C76" w:rsidRDefault="007713A3" w:rsidP="00871B2D">
            <w:pPr>
              <w:jc w:val="both"/>
              <w:rPr>
                <w:b/>
                <w:i/>
                <w:color w:val="002060"/>
              </w:rPr>
            </w:pPr>
            <w:r w:rsidRPr="008B1C76">
              <w:rPr>
                <w:b/>
                <w:i/>
                <w:color w:val="002060"/>
              </w:rPr>
              <w:t xml:space="preserve">A considerar en el momento de realizar </w:t>
            </w:r>
            <w:r w:rsidR="007F10D2" w:rsidRPr="008B1C76">
              <w:rPr>
                <w:b/>
                <w:i/>
                <w:color w:val="002060"/>
              </w:rPr>
              <w:t>el llenado de esta ficha:</w:t>
            </w:r>
          </w:p>
          <w:p w:rsidR="007713A3" w:rsidRPr="008B1C76" w:rsidRDefault="007713A3" w:rsidP="00871B2D">
            <w:pPr>
              <w:jc w:val="both"/>
              <w:rPr>
                <w:b/>
                <w:i/>
                <w:color w:val="002060"/>
              </w:rPr>
            </w:pPr>
          </w:p>
          <w:p w:rsidR="00735D89" w:rsidRPr="005B2AE5" w:rsidRDefault="00735D89" w:rsidP="00735D8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5B2AE5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735D89" w:rsidRPr="007A2250" w:rsidRDefault="00735D89" w:rsidP="00735D8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por……………., o la Sra. …… refiere que…………….etc. </w:t>
            </w:r>
          </w:p>
          <w:p w:rsidR="00735D89" w:rsidRPr="00272EF5" w:rsidRDefault="00735D89" w:rsidP="00735D8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>Llenar información veraz</w:t>
            </w:r>
            <w:r>
              <w:rPr>
                <w:i/>
                <w:color w:val="002060"/>
              </w:rPr>
              <w:t xml:space="preserve"> y objetiva, </w:t>
            </w:r>
            <w:r w:rsidRPr="00272EF5">
              <w:rPr>
                <w:i/>
                <w:color w:val="002060"/>
              </w:rPr>
              <w:t>que corresponda a la realidad, evitando interpretar.</w:t>
            </w:r>
          </w:p>
          <w:p w:rsidR="00735D89" w:rsidRPr="00272EF5" w:rsidRDefault="00735D89" w:rsidP="00735D8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>Evitar en lo posible patologizar toda la información recibida.</w:t>
            </w:r>
          </w:p>
          <w:p w:rsidR="00735D89" w:rsidRPr="00272EF5" w:rsidRDefault="00735D89" w:rsidP="00735D8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 xml:space="preserve">Ubicar a todos los participantes de la intervención, sin excepción. </w:t>
            </w:r>
          </w:p>
          <w:p w:rsidR="00735D89" w:rsidRPr="00272EF5" w:rsidRDefault="00735D89" w:rsidP="00735D8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>Ser específicos en las actividades realizadas durante la intervención.</w:t>
            </w:r>
          </w:p>
          <w:p w:rsidR="00735D89" w:rsidRPr="00272EF5" w:rsidRDefault="00735D89" w:rsidP="00735D8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 xml:space="preserve">Las evaluaciones se harán trimestralmente, sin que signifique que solo se tenga ese tiempo para trabajar los procesos. </w:t>
            </w:r>
          </w:p>
          <w:p w:rsidR="007713A3" w:rsidRPr="008B1C76" w:rsidRDefault="007713A3" w:rsidP="00871B2D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7713A3" w:rsidRPr="008B1C76" w:rsidTr="0044579B">
        <w:tc>
          <w:tcPr>
            <w:tcW w:w="10207" w:type="dxa"/>
          </w:tcPr>
          <w:p w:rsidR="00F849BD" w:rsidRPr="008B1C76" w:rsidRDefault="00F849BD" w:rsidP="00F849BD">
            <w:pPr>
              <w:jc w:val="both"/>
              <w:rPr>
                <w:color w:val="002060"/>
                <w:szCs w:val="20"/>
              </w:rPr>
            </w:pPr>
          </w:p>
          <w:p w:rsidR="00F849BD" w:rsidRPr="008B1C76" w:rsidRDefault="00F849BD" w:rsidP="00F849B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8B1C76">
              <w:rPr>
                <w:color w:val="002060"/>
                <w:szCs w:val="20"/>
              </w:rPr>
              <w:t xml:space="preserve">En el primer cuadro (Familia) poner los 2 apellidos de la familia (paterno y materno del niño, niña o adolescente). </w:t>
            </w:r>
          </w:p>
          <w:p w:rsidR="00F849BD" w:rsidRPr="008B1C76" w:rsidRDefault="00F849BD" w:rsidP="00F849B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8B1C76">
              <w:rPr>
                <w:color w:val="002060"/>
                <w:szCs w:val="20"/>
              </w:rPr>
              <w:t>En el segundo cuadro (Área de acompañamiento) anotar, de acuerdo al Plan Terapéutico Familiar, el área y sub</w:t>
            </w:r>
            <w:r w:rsidR="002D2A3E">
              <w:rPr>
                <w:color w:val="002060"/>
                <w:szCs w:val="20"/>
              </w:rPr>
              <w:t>-</w:t>
            </w:r>
            <w:r w:rsidRPr="008B1C76">
              <w:rPr>
                <w:color w:val="002060"/>
                <w:szCs w:val="20"/>
              </w:rPr>
              <w:t xml:space="preserve">área a trabajar, con la finalidad de poder ir registrando lo más significativo de cada encuentro psicológico. </w:t>
            </w:r>
          </w:p>
          <w:p w:rsidR="00F849BD" w:rsidRPr="008B1C76" w:rsidRDefault="00F849BD" w:rsidP="00F849B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F474D1" w:rsidRPr="008B1C76" w:rsidRDefault="00F474D1" w:rsidP="00F849B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F849BD" w:rsidRPr="008B1C76" w:rsidRDefault="00F849BD" w:rsidP="00F849B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  <w:r w:rsidRPr="008B1C76">
              <w:rPr>
                <w:rFonts w:cs="Lucida Sans Unicode"/>
                <w:i/>
                <w:color w:val="002060"/>
                <w:szCs w:val="20"/>
              </w:rPr>
              <w:t>A continuación:</w:t>
            </w:r>
          </w:p>
          <w:p w:rsidR="00F849BD" w:rsidRPr="008B1C76" w:rsidRDefault="00F849BD" w:rsidP="00F849BD">
            <w:pPr>
              <w:jc w:val="both"/>
              <w:rPr>
                <w:rFonts w:cs="Lucida Sans Unicode"/>
                <w:color w:val="002060"/>
                <w:szCs w:val="20"/>
              </w:rPr>
            </w:pPr>
            <w:r w:rsidRPr="008B1C76">
              <w:rPr>
                <w:rFonts w:cs="Lucida Sans Unicode"/>
                <w:color w:val="002060"/>
                <w:szCs w:val="20"/>
              </w:rPr>
              <w:t>Se presenta 1 cuadro, donde se debe anotar los participantes en la sesión (sin excepción), luego la fecha de la sesión, una síntesis de dicha sesión, alguna observación o acuerdo, después concertar</w:t>
            </w:r>
            <w:r w:rsidR="002D2A3E">
              <w:rPr>
                <w:rFonts w:cs="Lucida Sans Unicode"/>
                <w:color w:val="002060"/>
                <w:szCs w:val="20"/>
              </w:rPr>
              <w:t xml:space="preserve"> y anotar</w:t>
            </w:r>
            <w:r w:rsidRPr="008B1C76">
              <w:rPr>
                <w:rFonts w:cs="Lucida Sans Unicode"/>
                <w:color w:val="002060"/>
                <w:szCs w:val="20"/>
              </w:rPr>
              <w:t xml:space="preserve"> una próxima cita y por último, el nombre del o la terapeuta (s) u otros profesionales (co terapia). </w:t>
            </w:r>
          </w:p>
          <w:p w:rsidR="00334A81" w:rsidRPr="008B1C76" w:rsidRDefault="00334A81" w:rsidP="00F849B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F474D1" w:rsidRPr="008B1C76" w:rsidRDefault="00F474D1" w:rsidP="00F849B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334A81" w:rsidRPr="008B1C76" w:rsidRDefault="00334A81" w:rsidP="00F849B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  <w:r w:rsidRPr="008B1C76">
              <w:rPr>
                <w:rFonts w:cs="Lucida Sans Unicode"/>
                <w:i/>
                <w:color w:val="002060"/>
                <w:szCs w:val="20"/>
              </w:rPr>
              <w:t>Citamos el siguiente ejemplo:</w:t>
            </w:r>
          </w:p>
          <w:p w:rsidR="00334A81" w:rsidRPr="008B1C76" w:rsidRDefault="00334A81" w:rsidP="00F849B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334A81" w:rsidRPr="008B1C76" w:rsidRDefault="00334A81" w:rsidP="00F849B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334A81" w:rsidRPr="008B1C76" w:rsidRDefault="00334A81" w:rsidP="00F849B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334A81" w:rsidRPr="008B1C76" w:rsidRDefault="00334A81" w:rsidP="00F849B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334A81" w:rsidRPr="008B1C76" w:rsidRDefault="00334A81" w:rsidP="00F849B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334A81" w:rsidRPr="008B1C76" w:rsidRDefault="00334A81" w:rsidP="00F849B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F849BD" w:rsidRPr="008B1C76" w:rsidRDefault="00F849BD" w:rsidP="00F849B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p w:rsidR="00F849BD" w:rsidRPr="008B1C76" w:rsidRDefault="00F849BD" w:rsidP="00871B2D">
            <w:pPr>
              <w:jc w:val="both"/>
              <w:rPr>
                <w:rFonts w:cs="Lucida Sans Unicode"/>
                <w:i/>
                <w:color w:val="00206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284"/>
              <w:tblOverlap w:val="never"/>
              <w:tblW w:w="8359" w:type="dxa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567"/>
              <w:gridCol w:w="2126"/>
              <w:gridCol w:w="1417"/>
              <w:gridCol w:w="993"/>
              <w:gridCol w:w="1701"/>
            </w:tblGrid>
            <w:tr w:rsidR="008B1C76" w:rsidRPr="008B1C76" w:rsidTr="0044579B">
              <w:trPr>
                <w:trHeight w:val="80"/>
              </w:trPr>
              <w:tc>
                <w:tcPr>
                  <w:tcW w:w="1555" w:type="dxa"/>
                  <w:vMerge w:val="restart"/>
                  <w:shd w:val="clear" w:color="auto" w:fill="FFFFFF" w:themeFill="background1"/>
                </w:tcPr>
                <w:p w:rsidR="00334A81" w:rsidRPr="008B1C76" w:rsidRDefault="00334A81" w:rsidP="00334A81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 w:rsidRPr="008B1C76"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  <w:t>PARTICIPANTES</w:t>
                  </w:r>
                </w:p>
              </w:tc>
              <w:tc>
                <w:tcPr>
                  <w:tcW w:w="6804" w:type="dxa"/>
                  <w:gridSpan w:val="5"/>
                </w:tcPr>
                <w:p w:rsidR="00334A81" w:rsidRPr="008B1C76" w:rsidRDefault="00334A81" w:rsidP="00160E2F">
                  <w:pPr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 w:rsidRPr="008B1C76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 xml:space="preserve">Sra. </w:t>
                  </w:r>
                  <w:r w:rsidR="00160E2F" w:rsidRPr="008B1C76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>XXXXXXXXXXXXXXXXXXX</w:t>
                  </w:r>
                </w:p>
              </w:tc>
            </w:tr>
            <w:tr w:rsidR="008B1C76" w:rsidRPr="008B1C76" w:rsidTr="0044579B">
              <w:trPr>
                <w:trHeight w:val="80"/>
              </w:trPr>
              <w:tc>
                <w:tcPr>
                  <w:tcW w:w="1555" w:type="dxa"/>
                  <w:vMerge/>
                  <w:shd w:val="clear" w:color="auto" w:fill="FFFFFF" w:themeFill="background1"/>
                </w:tcPr>
                <w:p w:rsidR="00334A81" w:rsidRPr="008B1C76" w:rsidRDefault="00334A81" w:rsidP="00334A81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gridSpan w:val="5"/>
                </w:tcPr>
                <w:p w:rsidR="00334A81" w:rsidRPr="008B1C76" w:rsidRDefault="00334A81" w:rsidP="00160E2F">
                  <w:pPr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 w:rsidRPr="008B1C76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 xml:space="preserve">Sr. </w:t>
                  </w:r>
                  <w:r w:rsidR="00160E2F" w:rsidRPr="008B1C76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>XXXXXXXXXXXXXXXXXXXX</w:t>
                  </w:r>
                </w:p>
              </w:tc>
            </w:tr>
            <w:tr w:rsidR="008B1C76" w:rsidRPr="008B1C76" w:rsidTr="0044579B">
              <w:trPr>
                <w:trHeight w:val="80"/>
              </w:trPr>
              <w:tc>
                <w:tcPr>
                  <w:tcW w:w="1555" w:type="dxa"/>
                  <w:vMerge/>
                  <w:shd w:val="clear" w:color="auto" w:fill="FFFFFF" w:themeFill="background1"/>
                </w:tcPr>
                <w:p w:rsidR="00334A81" w:rsidRPr="008B1C76" w:rsidRDefault="00334A81" w:rsidP="00334A81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gridSpan w:val="5"/>
                </w:tcPr>
                <w:p w:rsidR="00334A81" w:rsidRPr="008B1C76" w:rsidRDefault="00334A81" w:rsidP="00160E2F">
                  <w:pPr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 w:rsidRPr="008B1C76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 xml:space="preserve">Ps. </w:t>
                  </w:r>
                  <w:r w:rsidR="00160E2F" w:rsidRPr="008B1C76">
                    <w:rPr>
                      <w:rFonts w:cstheme="minorHAnsi"/>
                      <w:bCs/>
                      <w:color w:val="002060"/>
                      <w:spacing w:val="-3"/>
                      <w:sz w:val="20"/>
                      <w:szCs w:val="20"/>
                    </w:rPr>
                    <w:t>XXXXXXXXXXXXXXXXXXXX</w:t>
                  </w:r>
                </w:p>
              </w:tc>
            </w:tr>
            <w:tr w:rsidR="008B1C76" w:rsidRPr="008B1C76" w:rsidTr="0044579B">
              <w:trPr>
                <w:trHeight w:val="323"/>
              </w:trPr>
              <w:tc>
                <w:tcPr>
                  <w:tcW w:w="1555" w:type="dxa"/>
                </w:tcPr>
                <w:p w:rsidR="00334A81" w:rsidRPr="008B1C76" w:rsidRDefault="00334A81" w:rsidP="00334A81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8B1C76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 xml:space="preserve">Fecha </w:t>
                  </w:r>
                </w:p>
              </w:tc>
              <w:tc>
                <w:tcPr>
                  <w:tcW w:w="2693" w:type="dxa"/>
                  <w:gridSpan w:val="2"/>
                </w:tcPr>
                <w:p w:rsidR="00334A81" w:rsidRPr="008B1C76" w:rsidRDefault="00334A81" w:rsidP="00334A81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8B1C76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Síntesis de la intervención</w:t>
                  </w:r>
                </w:p>
              </w:tc>
              <w:tc>
                <w:tcPr>
                  <w:tcW w:w="2410" w:type="dxa"/>
                  <w:gridSpan w:val="2"/>
                </w:tcPr>
                <w:p w:rsidR="00334A81" w:rsidRPr="008B1C76" w:rsidRDefault="00334A81" w:rsidP="00334A81">
                  <w:pPr>
                    <w:jc w:val="center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8B1C76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 xml:space="preserve">Observaciones </w:t>
                  </w:r>
                </w:p>
              </w:tc>
              <w:tc>
                <w:tcPr>
                  <w:tcW w:w="1701" w:type="dxa"/>
                </w:tcPr>
                <w:p w:rsidR="00334A81" w:rsidRPr="008B1C76" w:rsidRDefault="00334A81" w:rsidP="00334A81">
                  <w:pPr>
                    <w:jc w:val="center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8B1C76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Próxima cita</w:t>
                  </w:r>
                </w:p>
              </w:tc>
            </w:tr>
            <w:tr w:rsidR="008B1C76" w:rsidRPr="008B1C76" w:rsidTr="0044579B">
              <w:trPr>
                <w:trHeight w:val="1586"/>
              </w:trPr>
              <w:tc>
                <w:tcPr>
                  <w:tcW w:w="1555" w:type="dxa"/>
                </w:tcPr>
                <w:p w:rsidR="00334A81" w:rsidRPr="008B1C76" w:rsidRDefault="00334A81" w:rsidP="00334A81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 w:rsidRPr="008B1C76"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  <w:t xml:space="preserve">Lunes </w:t>
                  </w:r>
                  <w:r w:rsidRPr="008B1C76">
                    <w:rPr>
                      <w:rFonts w:eastAsia="Calibri" w:cs="Times New Roman"/>
                      <w:i/>
                      <w:color w:val="002060"/>
                      <w:sz w:val="18"/>
                      <w:szCs w:val="18"/>
                    </w:rPr>
                    <w:t>08 de mayo del 2017</w:t>
                  </w:r>
                </w:p>
              </w:tc>
              <w:tc>
                <w:tcPr>
                  <w:tcW w:w="2693" w:type="dxa"/>
                  <w:gridSpan w:val="2"/>
                </w:tcPr>
                <w:p w:rsidR="00334A81" w:rsidRPr="008B1C76" w:rsidRDefault="00334A81" w:rsidP="00334A81">
                  <w:pPr>
                    <w:jc w:val="both"/>
                    <w:rPr>
                      <w:rFonts w:eastAsia="Calibri" w:cs="Times New Roman"/>
                      <w:i/>
                      <w:color w:val="002060"/>
                      <w:sz w:val="18"/>
                      <w:szCs w:val="18"/>
                    </w:rPr>
                  </w:pPr>
                  <w:r w:rsidRPr="008B1C76">
                    <w:rPr>
                      <w:rFonts w:eastAsia="Calibri" w:cs="Times New Roman"/>
                      <w:i/>
                      <w:color w:val="002060"/>
                      <w:sz w:val="18"/>
                      <w:szCs w:val="18"/>
                    </w:rPr>
                    <w:t>En esta sesión se trabajó sobre el duelo no resuelto fami</w:t>
                  </w:r>
                  <w:r w:rsidR="00160E2F" w:rsidRPr="008B1C76">
                    <w:rPr>
                      <w:rFonts w:eastAsia="Calibri" w:cs="Times New Roman"/>
                      <w:i/>
                      <w:color w:val="002060"/>
                      <w:sz w:val="18"/>
                      <w:szCs w:val="18"/>
                    </w:rPr>
                    <w:t>liar, debido a la pérdida de XXXX</w:t>
                  </w:r>
                  <w:r w:rsidRPr="008B1C76">
                    <w:rPr>
                      <w:rFonts w:eastAsia="Calibri" w:cs="Times New Roman"/>
                      <w:i/>
                      <w:color w:val="002060"/>
                      <w:sz w:val="18"/>
                      <w:szCs w:val="18"/>
                    </w:rPr>
                    <w:t>, siendo significativ</w:t>
                  </w:r>
                  <w:r w:rsidR="00160E2F" w:rsidRPr="008B1C76">
                    <w:rPr>
                      <w:rFonts w:eastAsia="Calibri" w:cs="Times New Roman"/>
                      <w:i/>
                      <w:color w:val="002060"/>
                      <w:sz w:val="18"/>
                      <w:szCs w:val="18"/>
                    </w:rPr>
                    <w:t>o la narrativa del adolescente XXXXX, quien menciono XXXXXXXXXXXXX.</w:t>
                  </w:r>
                </w:p>
              </w:tc>
              <w:tc>
                <w:tcPr>
                  <w:tcW w:w="2410" w:type="dxa"/>
                  <w:gridSpan w:val="2"/>
                </w:tcPr>
                <w:p w:rsidR="00334A81" w:rsidRPr="008B1C76" w:rsidRDefault="00F474D1" w:rsidP="00334A81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 w:rsidRPr="008B1C76">
                    <w:rPr>
                      <w:rFonts w:eastAsia="Calibri" w:cs="Times New Roman"/>
                      <w:i/>
                      <w:color w:val="002060"/>
                      <w:sz w:val="18"/>
                      <w:szCs w:val="18"/>
                    </w:rPr>
                    <w:t>La madre refiere sentirse incomoda con la presencia de su pareja y prefiere tener sesiones individuales</w:t>
                  </w:r>
                </w:p>
              </w:tc>
              <w:tc>
                <w:tcPr>
                  <w:tcW w:w="1701" w:type="dxa"/>
                </w:tcPr>
                <w:p w:rsidR="00334A81" w:rsidRPr="008B1C76" w:rsidRDefault="00F474D1" w:rsidP="00334A81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 w:rsidRPr="008B1C76">
                    <w:rPr>
                      <w:rFonts w:eastAsia="Calibri" w:cs="Times New Roman"/>
                      <w:i/>
                      <w:color w:val="002060"/>
                      <w:sz w:val="18"/>
                      <w:szCs w:val="18"/>
                    </w:rPr>
                    <w:t>Lunes 23 de mayo del 2017</w:t>
                  </w:r>
                </w:p>
              </w:tc>
            </w:tr>
            <w:tr w:rsidR="008B7B94" w:rsidRPr="008B1C76" w:rsidTr="008B7B94">
              <w:trPr>
                <w:trHeight w:val="421"/>
              </w:trPr>
              <w:tc>
                <w:tcPr>
                  <w:tcW w:w="2122" w:type="dxa"/>
                  <w:gridSpan w:val="2"/>
                </w:tcPr>
                <w:p w:rsidR="008B7B94" w:rsidRDefault="008B7B94" w:rsidP="00334A81">
                  <w:pPr>
                    <w:jc w:val="both"/>
                    <w:rPr>
                      <w:rFonts w:eastAsia="Calibri" w:cs="Times New Roman"/>
                      <w:b/>
                      <w:color w:val="002060"/>
                      <w:sz w:val="18"/>
                      <w:szCs w:val="18"/>
                    </w:rPr>
                  </w:pPr>
                  <w:r w:rsidRPr="008B1C76">
                    <w:rPr>
                      <w:rFonts w:eastAsia="Calibri" w:cs="Times New Roman"/>
                      <w:b/>
                      <w:color w:val="002060"/>
                      <w:sz w:val="18"/>
                      <w:szCs w:val="18"/>
                    </w:rPr>
                    <w:t>RESPONSABLE</w:t>
                  </w:r>
                  <w:r>
                    <w:rPr>
                      <w:rFonts w:eastAsia="Calibri" w:cs="Times New Roman"/>
                      <w:b/>
                      <w:color w:val="002060"/>
                      <w:sz w:val="18"/>
                      <w:szCs w:val="18"/>
                    </w:rPr>
                    <w:t xml:space="preserve"> TÉCNICO</w:t>
                  </w:r>
                  <w:r w:rsidRPr="008B1C76">
                    <w:rPr>
                      <w:rFonts w:eastAsia="Calibri" w:cs="Times New Roman"/>
                      <w:b/>
                      <w:color w:val="002060"/>
                      <w:sz w:val="18"/>
                      <w:szCs w:val="18"/>
                    </w:rPr>
                    <w:t xml:space="preserve">:  </w:t>
                  </w:r>
                </w:p>
                <w:p w:rsidR="008B7B94" w:rsidRPr="008B7B94" w:rsidRDefault="008B7B94" w:rsidP="00334A81">
                  <w:pPr>
                    <w:jc w:val="both"/>
                    <w:rPr>
                      <w:rFonts w:eastAsia="Calibri" w:cs="Times New Roman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8B7B94" w:rsidRDefault="008B7B94" w:rsidP="00334A81">
                  <w:pPr>
                    <w:jc w:val="both"/>
                    <w:rPr>
                      <w:rFonts w:eastAsia="Calibri" w:cs="Times New Roman"/>
                      <w:b/>
                      <w:color w:val="002060"/>
                      <w:sz w:val="18"/>
                      <w:szCs w:val="18"/>
                    </w:rPr>
                  </w:pPr>
                  <w:r w:rsidRPr="008B1C76">
                    <w:rPr>
                      <w:rFonts w:eastAsia="Calibri" w:cs="Times New Roman"/>
                      <w:b/>
                      <w:color w:val="002060"/>
                      <w:sz w:val="18"/>
                      <w:szCs w:val="18"/>
                    </w:rPr>
                    <w:t xml:space="preserve">Ps. </w:t>
                  </w:r>
                  <w:r w:rsidRPr="008B1C76">
                    <w:rPr>
                      <w:rFonts w:eastAsia="Calibri" w:cs="Times New Roman"/>
                      <w:color w:val="002060"/>
                      <w:sz w:val="18"/>
                      <w:szCs w:val="18"/>
                    </w:rPr>
                    <w:t>XXXXXXXXXXXXXXXXX</w:t>
                  </w:r>
                  <w:r w:rsidRPr="008B1C76">
                    <w:rPr>
                      <w:rFonts w:eastAsia="Calibri" w:cs="Times New Roman"/>
                      <w:b/>
                      <w:color w:val="002060"/>
                      <w:sz w:val="18"/>
                      <w:szCs w:val="18"/>
                    </w:rPr>
                    <w:t xml:space="preserve">      </w:t>
                  </w:r>
                </w:p>
                <w:p w:rsidR="008B7B94" w:rsidRDefault="008B7B94" w:rsidP="00334A81">
                  <w:pPr>
                    <w:jc w:val="both"/>
                    <w:rPr>
                      <w:rFonts w:eastAsia="Calibri" w:cs="Times New Roman"/>
                      <w:color w:val="002060"/>
                      <w:sz w:val="18"/>
                      <w:szCs w:val="18"/>
                    </w:rPr>
                  </w:pPr>
                  <w:r w:rsidRPr="008B1C76">
                    <w:rPr>
                      <w:rFonts w:eastAsia="Calibri" w:cs="Times New Roman"/>
                      <w:b/>
                      <w:color w:val="002060"/>
                      <w:sz w:val="18"/>
                      <w:szCs w:val="18"/>
                    </w:rPr>
                    <w:t xml:space="preserve">C.I: </w:t>
                  </w:r>
                  <w:r w:rsidRPr="008B1C76">
                    <w:rPr>
                      <w:rFonts w:eastAsia="Calibri" w:cs="Times New Roman"/>
                      <w:color w:val="002060"/>
                      <w:sz w:val="18"/>
                      <w:szCs w:val="18"/>
                    </w:rPr>
                    <w:t>040XXXXXXX</w:t>
                  </w:r>
                </w:p>
                <w:p w:rsidR="008B7B94" w:rsidRPr="008B1C76" w:rsidRDefault="008B7B94" w:rsidP="00334A81">
                  <w:pPr>
                    <w:jc w:val="both"/>
                    <w:rPr>
                      <w:rFonts w:eastAsia="Calibri" w:cs="Times New Roman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eastAsia="Calibri" w:cs="Times New Roman"/>
                      <w:color w:val="002060"/>
                      <w:sz w:val="18"/>
                      <w:szCs w:val="18"/>
                    </w:rPr>
                    <w:t>Firma: ………………….</w:t>
                  </w:r>
                </w:p>
              </w:tc>
              <w:tc>
                <w:tcPr>
                  <w:tcW w:w="1417" w:type="dxa"/>
                </w:tcPr>
                <w:p w:rsidR="008B7B94" w:rsidRPr="008B1C76" w:rsidRDefault="008B7B94" w:rsidP="00334A81">
                  <w:pPr>
                    <w:jc w:val="both"/>
                    <w:rPr>
                      <w:rFonts w:eastAsia="Calibri" w:cs="Times New Roman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eastAsia="Calibri" w:cs="Times New Roman"/>
                      <w:b/>
                      <w:color w:val="002060"/>
                      <w:sz w:val="18"/>
                      <w:szCs w:val="18"/>
                    </w:rPr>
                    <w:t>CONSULTANTE:</w:t>
                  </w:r>
                </w:p>
              </w:tc>
              <w:tc>
                <w:tcPr>
                  <w:tcW w:w="2694" w:type="dxa"/>
                  <w:gridSpan w:val="2"/>
                </w:tcPr>
                <w:p w:rsidR="008B7B94" w:rsidRPr="008B7B94" w:rsidRDefault="008B7B94" w:rsidP="00334A81">
                  <w:pPr>
                    <w:jc w:val="both"/>
                    <w:rPr>
                      <w:rFonts w:eastAsia="Calibri" w:cs="Times New Roman"/>
                      <w:color w:val="002060"/>
                      <w:sz w:val="18"/>
                      <w:szCs w:val="18"/>
                    </w:rPr>
                  </w:pPr>
                  <w:r w:rsidRPr="008B7B94">
                    <w:rPr>
                      <w:rFonts w:eastAsia="Calibri" w:cs="Times New Roman"/>
                      <w:color w:val="002060"/>
                      <w:sz w:val="18"/>
                      <w:szCs w:val="18"/>
                    </w:rPr>
                    <w:t>Nombre: YYYYYYYYYYYYYYYYY</w:t>
                  </w:r>
                </w:p>
                <w:p w:rsidR="008B7B94" w:rsidRDefault="008B7B94" w:rsidP="008B7B94">
                  <w:pPr>
                    <w:jc w:val="both"/>
                    <w:rPr>
                      <w:rFonts w:eastAsia="Calibri" w:cs="Times New Roman"/>
                      <w:color w:val="002060"/>
                      <w:sz w:val="18"/>
                      <w:szCs w:val="18"/>
                    </w:rPr>
                  </w:pPr>
                  <w:r w:rsidRPr="008B1C76">
                    <w:rPr>
                      <w:rFonts w:eastAsia="Calibri" w:cs="Times New Roman"/>
                      <w:b/>
                      <w:color w:val="002060"/>
                      <w:sz w:val="18"/>
                      <w:szCs w:val="18"/>
                    </w:rPr>
                    <w:t xml:space="preserve">C.I: </w:t>
                  </w:r>
                  <w:r w:rsidRPr="008B1C76">
                    <w:rPr>
                      <w:rFonts w:eastAsia="Calibri" w:cs="Times New Roman"/>
                      <w:color w:val="002060"/>
                      <w:sz w:val="18"/>
                      <w:szCs w:val="18"/>
                    </w:rPr>
                    <w:t>040XXXXXXX</w:t>
                  </w:r>
                </w:p>
                <w:p w:rsidR="008B7B94" w:rsidRPr="008B1C76" w:rsidRDefault="008B7B94" w:rsidP="008B7B94">
                  <w:pPr>
                    <w:jc w:val="both"/>
                    <w:rPr>
                      <w:rFonts w:eastAsia="Calibri" w:cs="Times New Roman"/>
                      <w:b/>
                      <w:color w:val="002060"/>
                      <w:sz w:val="18"/>
                      <w:szCs w:val="18"/>
                    </w:rPr>
                  </w:pPr>
                  <w:r>
                    <w:rPr>
                      <w:rFonts w:eastAsia="Calibri" w:cs="Times New Roman"/>
                      <w:color w:val="002060"/>
                      <w:sz w:val="18"/>
                      <w:szCs w:val="18"/>
                    </w:rPr>
                    <w:t>Firma: ………………….</w:t>
                  </w:r>
                </w:p>
              </w:tc>
            </w:tr>
          </w:tbl>
          <w:p w:rsidR="007713A3" w:rsidRDefault="007713A3" w:rsidP="001E77C5">
            <w:pPr>
              <w:rPr>
                <w:b/>
                <w:color w:val="002060"/>
                <w:szCs w:val="20"/>
              </w:rPr>
            </w:pPr>
          </w:p>
          <w:p w:rsidR="0044579B" w:rsidRDefault="0044579B" w:rsidP="001E77C5">
            <w:pPr>
              <w:rPr>
                <w:b/>
                <w:color w:val="002060"/>
                <w:szCs w:val="20"/>
              </w:rPr>
            </w:pPr>
          </w:p>
          <w:p w:rsidR="0044579B" w:rsidRDefault="0044579B" w:rsidP="001E77C5">
            <w:pPr>
              <w:rPr>
                <w:b/>
                <w:color w:val="002060"/>
                <w:szCs w:val="20"/>
              </w:rPr>
            </w:pPr>
          </w:p>
          <w:p w:rsidR="0044579B" w:rsidRDefault="0044579B" w:rsidP="001E77C5">
            <w:pPr>
              <w:rPr>
                <w:b/>
                <w:color w:val="002060"/>
                <w:szCs w:val="20"/>
              </w:rPr>
            </w:pPr>
          </w:p>
          <w:p w:rsidR="0044579B" w:rsidRDefault="0044579B" w:rsidP="001E77C5">
            <w:pPr>
              <w:rPr>
                <w:b/>
                <w:color w:val="002060"/>
                <w:szCs w:val="20"/>
              </w:rPr>
            </w:pPr>
          </w:p>
          <w:p w:rsidR="0044579B" w:rsidRDefault="0044579B" w:rsidP="001E77C5">
            <w:pPr>
              <w:rPr>
                <w:b/>
                <w:color w:val="002060"/>
                <w:szCs w:val="20"/>
              </w:rPr>
            </w:pPr>
          </w:p>
          <w:p w:rsidR="0044579B" w:rsidRDefault="0044579B" w:rsidP="001E77C5">
            <w:pPr>
              <w:rPr>
                <w:b/>
                <w:color w:val="002060"/>
                <w:szCs w:val="20"/>
              </w:rPr>
            </w:pPr>
          </w:p>
          <w:p w:rsidR="0044579B" w:rsidRDefault="0044579B" w:rsidP="001E77C5">
            <w:pPr>
              <w:rPr>
                <w:b/>
                <w:color w:val="002060"/>
                <w:szCs w:val="20"/>
              </w:rPr>
            </w:pPr>
          </w:p>
          <w:p w:rsidR="0044579B" w:rsidRDefault="0044579B" w:rsidP="001E77C5">
            <w:pPr>
              <w:rPr>
                <w:b/>
                <w:color w:val="002060"/>
                <w:szCs w:val="20"/>
              </w:rPr>
            </w:pPr>
          </w:p>
          <w:p w:rsidR="0044579B" w:rsidRDefault="0044579B" w:rsidP="001E77C5">
            <w:pPr>
              <w:rPr>
                <w:b/>
                <w:color w:val="002060"/>
                <w:szCs w:val="20"/>
              </w:rPr>
            </w:pPr>
          </w:p>
          <w:p w:rsidR="0044579B" w:rsidRDefault="0044579B" w:rsidP="001E77C5">
            <w:pPr>
              <w:rPr>
                <w:b/>
                <w:color w:val="002060"/>
                <w:szCs w:val="20"/>
              </w:rPr>
            </w:pPr>
          </w:p>
          <w:p w:rsidR="0044579B" w:rsidRDefault="0044579B" w:rsidP="001E77C5">
            <w:pPr>
              <w:rPr>
                <w:b/>
                <w:color w:val="002060"/>
                <w:szCs w:val="20"/>
              </w:rPr>
            </w:pPr>
          </w:p>
          <w:p w:rsidR="0044579B" w:rsidRDefault="0044579B" w:rsidP="001E77C5">
            <w:pPr>
              <w:rPr>
                <w:b/>
                <w:color w:val="002060"/>
                <w:szCs w:val="20"/>
              </w:rPr>
            </w:pPr>
          </w:p>
          <w:p w:rsidR="008B7B94" w:rsidRPr="008B1C76" w:rsidRDefault="008B7B94" w:rsidP="001E77C5">
            <w:pPr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 xml:space="preserve">Nota: Es importante que el documento de seguimiento contenga los datos y la firma de los responsables de cada encuentro. </w:t>
            </w:r>
            <w:bookmarkStart w:id="0" w:name="_GoBack"/>
            <w:bookmarkEnd w:id="0"/>
          </w:p>
        </w:tc>
      </w:tr>
    </w:tbl>
    <w:p w:rsidR="00084740" w:rsidRPr="008B1C76" w:rsidRDefault="008B7B94" w:rsidP="00693AE3">
      <w:pPr>
        <w:outlineLvl w:val="0"/>
        <w:rPr>
          <w:rFonts w:cstheme="minorHAnsi"/>
          <w:b/>
          <w:color w:val="002060"/>
        </w:rPr>
      </w:pPr>
    </w:p>
    <w:sectPr w:rsidR="00084740" w:rsidRPr="008B1C76" w:rsidSect="007713A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BD" w:rsidRDefault="005947BD" w:rsidP="005A7861">
      <w:pPr>
        <w:spacing w:after="0" w:line="240" w:lineRule="auto"/>
      </w:pPr>
      <w:r>
        <w:separator/>
      </w:r>
    </w:p>
  </w:endnote>
  <w:endnote w:type="continuationSeparator" w:id="0">
    <w:p w:rsidR="005947BD" w:rsidRDefault="005947BD" w:rsidP="005A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BD" w:rsidRDefault="005947BD" w:rsidP="005A7861">
      <w:pPr>
        <w:spacing w:after="0" w:line="240" w:lineRule="auto"/>
      </w:pPr>
      <w:r>
        <w:separator/>
      </w:r>
    </w:p>
  </w:footnote>
  <w:footnote w:type="continuationSeparator" w:id="0">
    <w:p w:rsidR="005947BD" w:rsidRDefault="005947BD" w:rsidP="005A7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3598A"/>
    <w:multiLevelType w:val="hybridMultilevel"/>
    <w:tmpl w:val="DE2A9984"/>
    <w:lvl w:ilvl="0" w:tplc="6770A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1406"/>
    <w:multiLevelType w:val="multilevel"/>
    <w:tmpl w:val="1D521ED4"/>
    <w:lvl w:ilvl="0">
      <w:start w:val="1"/>
      <w:numFmt w:val="decimal"/>
      <w:lvlText w:val="%1."/>
      <w:lvlJc w:val="left"/>
      <w:pPr>
        <w:ind w:left="928" w:hanging="360"/>
      </w:pPr>
      <w:rPr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 w15:restartNumberingAfterBreak="0">
    <w:nsid w:val="2BA80081"/>
    <w:multiLevelType w:val="hybridMultilevel"/>
    <w:tmpl w:val="EBAA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923EF"/>
    <w:multiLevelType w:val="hybridMultilevel"/>
    <w:tmpl w:val="C0203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F2BC8"/>
    <w:multiLevelType w:val="hybridMultilevel"/>
    <w:tmpl w:val="05946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16C61"/>
    <w:multiLevelType w:val="hybridMultilevel"/>
    <w:tmpl w:val="301E7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8"/>
    </w:lvlOverride>
    <w:lvlOverride w:ilvl="1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6A"/>
    <w:rsid w:val="000C5F98"/>
    <w:rsid w:val="00115360"/>
    <w:rsid w:val="00160E2F"/>
    <w:rsid w:val="00172408"/>
    <w:rsid w:val="001C0582"/>
    <w:rsid w:val="001D1794"/>
    <w:rsid w:val="001E77C5"/>
    <w:rsid w:val="001F6E7A"/>
    <w:rsid w:val="002D2A3E"/>
    <w:rsid w:val="003148C8"/>
    <w:rsid w:val="00334A81"/>
    <w:rsid w:val="003A1F2E"/>
    <w:rsid w:val="003D1663"/>
    <w:rsid w:val="00415601"/>
    <w:rsid w:val="0044579B"/>
    <w:rsid w:val="004D0FCA"/>
    <w:rsid w:val="005947BD"/>
    <w:rsid w:val="005A7861"/>
    <w:rsid w:val="005B66AF"/>
    <w:rsid w:val="006249CD"/>
    <w:rsid w:val="00693AE3"/>
    <w:rsid w:val="00735D89"/>
    <w:rsid w:val="007454C7"/>
    <w:rsid w:val="00754CFE"/>
    <w:rsid w:val="007713A3"/>
    <w:rsid w:val="007F10D2"/>
    <w:rsid w:val="008244CF"/>
    <w:rsid w:val="00893FA1"/>
    <w:rsid w:val="008A60DA"/>
    <w:rsid w:val="008B1C76"/>
    <w:rsid w:val="008B7B94"/>
    <w:rsid w:val="00A7729B"/>
    <w:rsid w:val="00B149EB"/>
    <w:rsid w:val="00B40190"/>
    <w:rsid w:val="00B416E8"/>
    <w:rsid w:val="00B57906"/>
    <w:rsid w:val="00B9618E"/>
    <w:rsid w:val="00C1035E"/>
    <w:rsid w:val="00C14583"/>
    <w:rsid w:val="00CA0452"/>
    <w:rsid w:val="00CA30FB"/>
    <w:rsid w:val="00CF246A"/>
    <w:rsid w:val="00D11F1B"/>
    <w:rsid w:val="00D2694D"/>
    <w:rsid w:val="00D434D0"/>
    <w:rsid w:val="00D80C93"/>
    <w:rsid w:val="00EC17E8"/>
    <w:rsid w:val="00EF38DA"/>
    <w:rsid w:val="00F474D1"/>
    <w:rsid w:val="00F849BD"/>
    <w:rsid w:val="00F92743"/>
    <w:rsid w:val="00FA67AD"/>
    <w:rsid w:val="00FB66B9"/>
    <w:rsid w:val="00FE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EC491"/>
  <w15:docId w15:val="{922AFCD8-F4E1-4949-A14A-70972BE1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CD"/>
  </w:style>
  <w:style w:type="paragraph" w:styleId="Ttulo6">
    <w:name w:val="heading 6"/>
    <w:basedOn w:val="Normal"/>
    <w:next w:val="Normal"/>
    <w:link w:val="Ttulo6Car"/>
    <w:qFormat/>
    <w:rsid w:val="001F6E7A"/>
    <w:pPr>
      <w:keepNext/>
      <w:widowControl w:val="0"/>
      <w:numPr>
        <w:ilvl w:val="5"/>
        <w:numId w:val="2"/>
      </w:numPr>
      <w:suppressAutoHyphens/>
      <w:spacing w:after="0" w:line="240" w:lineRule="auto"/>
      <w:ind w:left="4320" w:hanging="180"/>
      <w:outlineLvl w:val="5"/>
    </w:pPr>
    <w:rPr>
      <w:rFonts w:ascii="Comic Sans MS" w:eastAsia="Luxi Sans" w:hAnsi="Comic Sans M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29B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link w:val="Estilo4Car"/>
    <w:qFormat/>
    <w:rsid w:val="00FE7EFC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  <w:lang w:val="es-EC"/>
    </w:rPr>
  </w:style>
  <w:style w:type="character" w:customStyle="1" w:styleId="Estilo4Car">
    <w:name w:val="Estilo4 Car"/>
    <w:basedOn w:val="Fuentedeprrafopredeter"/>
    <w:link w:val="Estilo4"/>
    <w:rsid w:val="00FE7EFC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paragraph" w:customStyle="1" w:styleId="Inhoudtabel">
    <w:name w:val="Inhoud tabel"/>
    <w:basedOn w:val="Normal"/>
    <w:qFormat/>
    <w:rsid w:val="00FE7EFC"/>
    <w:pPr>
      <w:spacing w:after="200" w:line="276" w:lineRule="auto"/>
    </w:pPr>
    <w:rPr>
      <w:lang w:val="es-EC"/>
    </w:rPr>
  </w:style>
  <w:style w:type="paragraph" w:customStyle="1" w:styleId="Contenidodelatabla">
    <w:name w:val="Contenido de la tabla"/>
    <w:basedOn w:val="Normal"/>
    <w:rsid w:val="00FE7E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ar-SA"/>
    </w:rPr>
  </w:style>
  <w:style w:type="table" w:styleId="Tablaconcuadrcula">
    <w:name w:val="Table Grid"/>
    <w:basedOn w:val="Tablanormal"/>
    <w:uiPriority w:val="39"/>
    <w:rsid w:val="00FE7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17E8"/>
    <w:pPr>
      <w:spacing w:after="200" w:line="276" w:lineRule="auto"/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1F6E7A"/>
    <w:rPr>
      <w:rFonts w:ascii="Comic Sans MS" w:eastAsia="Luxi Sans" w:hAnsi="Comic Sans MS" w:cs="Times New Roman"/>
      <w:sz w:val="24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locked/>
    <w:rsid w:val="001F6E7A"/>
  </w:style>
  <w:style w:type="paragraph" w:styleId="Subttulo">
    <w:name w:val="Subtitle"/>
    <w:basedOn w:val="Normal"/>
    <w:next w:val="Normal"/>
    <w:link w:val="SubttuloCar"/>
    <w:qFormat/>
    <w:rsid w:val="001F6E7A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1F6E7A"/>
    <w:rPr>
      <w:rFonts w:ascii="Luxi Sans" w:eastAsia="Luxi Sans" w:hAnsi="Luxi Sans" w:cs="Times New Roman"/>
      <w:i/>
      <w:iCs/>
      <w:sz w:val="28"/>
      <w:szCs w:val="28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5A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861"/>
  </w:style>
  <w:style w:type="paragraph" w:styleId="Piedepgina">
    <w:name w:val="footer"/>
    <w:basedOn w:val="Normal"/>
    <w:link w:val="PiedepginaCar"/>
    <w:uiPriority w:val="99"/>
    <w:unhideWhenUsed/>
    <w:rsid w:val="005A78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Geovanna Ordoñez Granda</dc:creator>
  <cp:lastModifiedBy>Diego Fernando Poma Sotomayor</cp:lastModifiedBy>
  <cp:revision>6</cp:revision>
  <dcterms:created xsi:type="dcterms:W3CDTF">2018-11-19T10:08:00Z</dcterms:created>
  <dcterms:modified xsi:type="dcterms:W3CDTF">2019-04-09T16:32:00Z</dcterms:modified>
</cp:coreProperties>
</file>